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7719" w14:textId="7F569F0F" w:rsidR="005D6BA9" w:rsidRPr="00460807" w:rsidRDefault="006017D6" w:rsidP="006017D6">
      <w:pPr>
        <w:pStyle w:val="NoSpacing"/>
        <w:jc w:val="left"/>
        <w:rPr>
          <w:rFonts w:asciiTheme="minorHAnsi" w:hAnsiTheme="minorHAnsi" w:cstheme="minorHAnsi"/>
          <w:b/>
          <w:sz w:val="32"/>
          <w:szCs w:val="32"/>
        </w:rPr>
      </w:pPr>
      <w:r>
        <w:rPr>
          <w:noProof/>
        </w:rPr>
        <w:drawing>
          <wp:inline distT="0" distB="0" distL="0" distR="0" wp14:anchorId="1AB83DDD" wp14:editId="31F5A555">
            <wp:extent cx="1302106" cy="377196"/>
            <wp:effectExtent l="0" t="0" r="0" b="3810"/>
            <wp:docPr id="1183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853" cy="384654"/>
                    </a:xfrm>
                    <a:prstGeom prst="rect">
                      <a:avLst/>
                    </a:prstGeom>
                    <a:noFill/>
                    <a:ln>
                      <a:noFill/>
                    </a:ln>
                  </pic:spPr>
                </pic:pic>
              </a:graphicData>
            </a:graphic>
          </wp:inline>
        </w:drawing>
      </w:r>
      <w:r>
        <w:rPr>
          <w:rFonts w:asciiTheme="minorHAnsi" w:hAnsiTheme="minorHAnsi" w:cstheme="minorHAnsi"/>
          <w:b/>
          <w:sz w:val="28"/>
          <w:szCs w:val="28"/>
        </w:rPr>
        <w:t xml:space="preserve"> </w:t>
      </w:r>
      <w:r w:rsidR="005B60AE" w:rsidRPr="006017D6">
        <w:rPr>
          <w:rFonts w:asciiTheme="minorHAnsi" w:hAnsiTheme="minorHAnsi" w:cstheme="minorHAnsi"/>
          <w:b/>
          <w:sz w:val="28"/>
          <w:szCs w:val="28"/>
        </w:rPr>
        <w:t xml:space="preserve">Year 1 </w:t>
      </w:r>
      <w:r w:rsidR="00110F22" w:rsidRPr="006017D6">
        <w:rPr>
          <w:rFonts w:asciiTheme="minorHAnsi" w:hAnsiTheme="minorHAnsi" w:cstheme="minorHAnsi"/>
          <w:b/>
          <w:sz w:val="28"/>
          <w:szCs w:val="28"/>
        </w:rPr>
        <w:t xml:space="preserve">Curriculum </w:t>
      </w:r>
      <w:r w:rsidR="005D6BA9" w:rsidRPr="006017D6">
        <w:rPr>
          <w:rFonts w:asciiTheme="minorHAnsi" w:hAnsiTheme="minorHAnsi" w:cstheme="minorHAnsi"/>
          <w:b/>
          <w:sz w:val="28"/>
          <w:szCs w:val="28"/>
        </w:rPr>
        <w:t>Professional Development Activities</w:t>
      </w:r>
      <w:r w:rsidR="000E3999" w:rsidRPr="006017D6">
        <w:rPr>
          <w:rFonts w:asciiTheme="minorHAnsi" w:hAnsiTheme="minorHAnsi" w:cstheme="minorHAnsi"/>
          <w:b/>
          <w:sz w:val="28"/>
          <w:szCs w:val="28"/>
        </w:rPr>
        <w:t xml:space="preserve"> (</w:t>
      </w:r>
      <w:r w:rsidR="0009481F" w:rsidRPr="006017D6">
        <w:rPr>
          <w:rFonts w:asciiTheme="minorHAnsi" w:hAnsiTheme="minorHAnsi" w:cstheme="minorHAnsi"/>
          <w:b/>
          <w:sz w:val="28"/>
          <w:szCs w:val="28"/>
        </w:rPr>
        <w:t>C</w:t>
      </w:r>
      <w:r w:rsidR="000E3999" w:rsidRPr="006017D6">
        <w:rPr>
          <w:rFonts w:asciiTheme="minorHAnsi" w:hAnsiTheme="minorHAnsi" w:cstheme="minorHAnsi"/>
          <w:b/>
          <w:sz w:val="28"/>
          <w:szCs w:val="28"/>
        </w:rPr>
        <w:t>PDAs)</w:t>
      </w:r>
    </w:p>
    <w:p w14:paraId="429D5CE6" w14:textId="2A01B035" w:rsidR="00BD5520" w:rsidRPr="0060614A" w:rsidRDefault="00BD5520" w:rsidP="00BD5520">
      <w:pPr>
        <w:pStyle w:val="NoSpacing"/>
        <w:jc w:val="left"/>
        <w:rPr>
          <w:rFonts w:asciiTheme="minorHAnsi" w:hAnsiTheme="minorHAnsi" w:cstheme="minorHAnsi"/>
          <w:b/>
          <w:sz w:val="24"/>
          <w:szCs w:val="24"/>
        </w:rPr>
      </w:pPr>
    </w:p>
    <w:p w14:paraId="469C6453" w14:textId="52F79D6C" w:rsidR="00E912B8" w:rsidRPr="0060614A" w:rsidRDefault="00441743" w:rsidP="000F485A">
      <w:pPr>
        <w:pStyle w:val="NoSpacing"/>
        <w:jc w:val="left"/>
        <w:rPr>
          <w:rFonts w:asciiTheme="minorHAnsi" w:hAnsiTheme="minorHAnsi" w:cstheme="minorHAnsi"/>
          <w:b/>
        </w:rPr>
      </w:pPr>
      <w:r w:rsidRPr="0060614A">
        <w:rPr>
          <w:rFonts w:asciiTheme="minorHAnsi" w:hAnsiTheme="minorHAnsi" w:cstheme="minorHAnsi"/>
          <w:b/>
        </w:rPr>
        <w:t xml:space="preserve">These tasks have been designed to support </w:t>
      </w:r>
      <w:r w:rsidR="00BC0730" w:rsidRPr="0060614A">
        <w:rPr>
          <w:rFonts w:asciiTheme="minorHAnsi" w:hAnsiTheme="minorHAnsi" w:cstheme="minorHAnsi"/>
          <w:b/>
        </w:rPr>
        <w:t>you as you join a school community</w:t>
      </w:r>
      <w:r w:rsidR="00A91CF0" w:rsidRPr="0060614A">
        <w:rPr>
          <w:rFonts w:asciiTheme="minorHAnsi" w:hAnsiTheme="minorHAnsi" w:cstheme="minorHAnsi"/>
          <w:b/>
        </w:rPr>
        <w:t xml:space="preserve">. </w:t>
      </w:r>
      <w:r w:rsidR="00BC0730" w:rsidRPr="0060614A">
        <w:rPr>
          <w:rFonts w:asciiTheme="minorHAnsi" w:hAnsiTheme="minorHAnsi" w:cstheme="minorHAnsi"/>
          <w:b/>
        </w:rPr>
        <w:t xml:space="preserve"> </w:t>
      </w:r>
      <w:r w:rsidR="00665AE7" w:rsidRPr="0060614A">
        <w:rPr>
          <w:rFonts w:asciiTheme="minorHAnsi" w:hAnsiTheme="minorHAnsi" w:cstheme="minorHAnsi"/>
          <w:b/>
        </w:rPr>
        <w:t>Engagement</w:t>
      </w:r>
      <w:r w:rsidR="00BB63B3" w:rsidRPr="0060614A">
        <w:rPr>
          <w:rFonts w:asciiTheme="minorHAnsi" w:hAnsiTheme="minorHAnsi" w:cstheme="minorHAnsi"/>
          <w:b/>
        </w:rPr>
        <w:t xml:space="preserve"> </w:t>
      </w:r>
      <w:r w:rsidR="00813D19" w:rsidRPr="0060614A">
        <w:rPr>
          <w:rFonts w:asciiTheme="minorHAnsi" w:hAnsiTheme="minorHAnsi" w:cstheme="minorHAnsi"/>
          <w:b/>
        </w:rPr>
        <w:t>with</w:t>
      </w:r>
      <w:r w:rsidR="00BB63B3" w:rsidRPr="0060614A">
        <w:rPr>
          <w:rFonts w:asciiTheme="minorHAnsi" w:hAnsiTheme="minorHAnsi" w:cstheme="minorHAnsi"/>
          <w:b/>
        </w:rPr>
        <w:t xml:space="preserve"> </w:t>
      </w:r>
      <w:r w:rsidR="00665AE7" w:rsidRPr="0060614A">
        <w:rPr>
          <w:rFonts w:asciiTheme="minorHAnsi" w:hAnsiTheme="minorHAnsi" w:cstheme="minorHAnsi"/>
          <w:b/>
        </w:rPr>
        <w:t xml:space="preserve">these compulsory directed tasks </w:t>
      </w:r>
      <w:r w:rsidR="00D73CD0" w:rsidRPr="0060614A">
        <w:rPr>
          <w:rFonts w:asciiTheme="minorHAnsi" w:hAnsiTheme="minorHAnsi" w:cstheme="minorHAnsi"/>
          <w:b/>
        </w:rPr>
        <w:t>will</w:t>
      </w:r>
      <w:r w:rsidR="00A16251" w:rsidRPr="0060614A">
        <w:rPr>
          <w:rFonts w:asciiTheme="minorHAnsi" w:hAnsiTheme="minorHAnsi" w:cstheme="minorHAnsi"/>
          <w:b/>
        </w:rPr>
        <w:t xml:space="preserve"> enable you to develop professional relationships</w:t>
      </w:r>
      <w:r w:rsidR="00080FF2" w:rsidRPr="0060614A">
        <w:rPr>
          <w:rFonts w:asciiTheme="minorHAnsi" w:hAnsiTheme="minorHAnsi" w:cstheme="minorHAnsi"/>
          <w:b/>
        </w:rPr>
        <w:t xml:space="preserve"> with all staff and </w:t>
      </w:r>
      <w:r w:rsidR="009820DC" w:rsidRPr="0060614A">
        <w:rPr>
          <w:rFonts w:asciiTheme="minorHAnsi" w:hAnsiTheme="minorHAnsi" w:cstheme="minorHAnsi"/>
          <w:b/>
        </w:rPr>
        <w:t>children and</w:t>
      </w:r>
      <w:r w:rsidR="00443346" w:rsidRPr="0060614A">
        <w:rPr>
          <w:rFonts w:asciiTheme="minorHAnsi" w:hAnsiTheme="minorHAnsi" w:cstheme="minorHAnsi"/>
          <w:b/>
        </w:rPr>
        <w:t xml:space="preserve"> </w:t>
      </w:r>
      <w:r w:rsidR="00FA7DD0" w:rsidRPr="0060614A">
        <w:rPr>
          <w:rFonts w:asciiTheme="minorHAnsi" w:hAnsiTheme="minorHAnsi" w:cstheme="minorHAnsi"/>
          <w:b/>
        </w:rPr>
        <w:t xml:space="preserve">learn about </w:t>
      </w:r>
      <w:r w:rsidR="009820DC" w:rsidRPr="0060614A">
        <w:rPr>
          <w:rFonts w:asciiTheme="minorHAnsi" w:hAnsiTheme="minorHAnsi" w:cstheme="minorHAnsi"/>
          <w:b/>
        </w:rPr>
        <w:t xml:space="preserve">your placement </w:t>
      </w:r>
      <w:r w:rsidR="00FA7DD0" w:rsidRPr="0060614A">
        <w:rPr>
          <w:rFonts w:asciiTheme="minorHAnsi" w:hAnsiTheme="minorHAnsi" w:cstheme="minorHAnsi"/>
          <w:b/>
        </w:rPr>
        <w:t>school</w:t>
      </w:r>
      <w:r w:rsidR="009820DC" w:rsidRPr="0060614A">
        <w:rPr>
          <w:rFonts w:asciiTheme="minorHAnsi" w:hAnsiTheme="minorHAnsi" w:cstheme="minorHAnsi"/>
          <w:b/>
        </w:rPr>
        <w:t>.</w:t>
      </w:r>
    </w:p>
    <w:p w14:paraId="527B007A" w14:textId="05AB6D76" w:rsidR="005B60AE" w:rsidRPr="0060614A" w:rsidRDefault="005B60AE" w:rsidP="00AE0472">
      <w:pPr>
        <w:pStyle w:val="NoSpacing"/>
        <w:jc w:val="left"/>
        <w:rPr>
          <w:rFonts w:asciiTheme="minorHAnsi" w:hAnsiTheme="minorHAnsi" w:cstheme="minorHAnsi"/>
          <w:b/>
          <w:color w:val="FF0000"/>
          <w:sz w:val="24"/>
          <w:szCs w:val="24"/>
        </w:rPr>
      </w:pPr>
    </w:p>
    <w:tbl>
      <w:tblPr>
        <w:tblStyle w:val="TableGrid"/>
        <w:tblW w:w="0" w:type="auto"/>
        <w:tblLook w:val="04A0" w:firstRow="1" w:lastRow="0" w:firstColumn="1" w:lastColumn="0" w:noHBand="0" w:noVBand="1"/>
      </w:tblPr>
      <w:tblGrid>
        <w:gridCol w:w="9913"/>
      </w:tblGrid>
      <w:tr w:rsidR="00A35F01" w:rsidRPr="0060614A" w14:paraId="0DA8D8EF" w14:textId="77777777" w:rsidTr="00DD324C">
        <w:tc>
          <w:tcPr>
            <w:tcW w:w="9913" w:type="dxa"/>
            <w:shd w:val="clear" w:color="auto" w:fill="FFE599" w:themeFill="accent4" w:themeFillTint="66"/>
          </w:tcPr>
          <w:p w14:paraId="5E4462AE" w14:textId="0A61CE34" w:rsidR="00A35F01" w:rsidRPr="004231D6" w:rsidRDefault="00D52567" w:rsidP="00DD324C">
            <w:pPr>
              <w:pStyle w:val="NoSpacing"/>
              <w:rPr>
                <w:rFonts w:asciiTheme="minorHAnsi" w:hAnsiTheme="minorHAnsi" w:cstheme="minorHAnsi"/>
                <w:b/>
                <w:sz w:val="24"/>
                <w:szCs w:val="24"/>
              </w:rPr>
            </w:pPr>
            <w:bookmarkStart w:id="0" w:name="_Hlk194061733"/>
            <w:r w:rsidRPr="004231D6">
              <w:rPr>
                <w:rFonts w:asciiTheme="minorHAnsi" w:hAnsiTheme="minorHAnsi" w:cstheme="minorHAnsi"/>
                <w:b/>
                <w:sz w:val="24"/>
                <w:szCs w:val="24"/>
              </w:rPr>
              <w:t xml:space="preserve">PRE- </w:t>
            </w:r>
            <w:r w:rsidR="009E3ED4" w:rsidRPr="004231D6">
              <w:rPr>
                <w:rFonts w:asciiTheme="minorHAnsi" w:hAnsiTheme="minorHAnsi" w:cstheme="minorHAnsi"/>
                <w:b/>
                <w:sz w:val="24"/>
                <w:szCs w:val="24"/>
              </w:rPr>
              <w:t>PLACEMENT</w:t>
            </w:r>
            <w:r w:rsidR="00A35F01" w:rsidRPr="004231D6">
              <w:rPr>
                <w:rFonts w:asciiTheme="minorHAnsi" w:hAnsiTheme="minorHAnsi" w:cstheme="minorHAnsi"/>
                <w:b/>
                <w:sz w:val="24"/>
                <w:szCs w:val="24"/>
              </w:rPr>
              <w:t xml:space="preserve"> - Activity 1 (1 HOUR):</w:t>
            </w:r>
            <w:r w:rsidR="00E030BB">
              <w:rPr>
                <w:rFonts w:asciiTheme="minorHAnsi" w:hAnsiTheme="minorHAnsi" w:cstheme="minorHAnsi"/>
                <w:b/>
                <w:sz w:val="24"/>
                <w:szCs w:val="24"/>
              </w:rPr>
              <w:t xml:space="preserve"> </w:t>
            </w:r>
            <w:r w:rsidR="00A35F01" w:rsidRPr="004231D6">
              <w:rPr>
                <w:rFonts w:asciiTheme="minorHAnsi" w:hAnsiTheme="minorHAnsi" w:cstheme="minorHAnsi"/>
                <w:b/>
                <w:sz w:val="24"/>
                <w:szCs w:val="24"/>
              </w:rPr>
              <w:t>Professional Behaviours</w:t>
            </w:r>
            <w:r w:rsidR="005D6DEF" w:rsidRPr="004231D6">
              <w:rPr>
                <w:rFonts w:asciiTheme="minorHAnsi" w:hAnsiTheme="minorHAnsi" w:cstheme="minorHAnsi"/>
                <w:b/>
                <w:sz w:val="24"/>
                <w:szCs w:val="24"/>
              </w:rPr>
              <w:t xml:space="preserve"> Q10</w:t>
            </w:r>
          </w:p>
          <w:p w14:paraId="008A937E" w14:textId="4798B193" w:rsidR="00A35F01" w:rsidRPr="004231D6" w:rsidRDefault="003C6537" w:rsidP="00DD324C">
            <w:pPr>
              <w:pStyle w:val="NoSpacing"/>
              <w:jc w:val="left"/>
              <w:rPr>
                <w:rFonts w:asciiTheme="minorHAnsi" w:hAnsiTheme="minorHAnsi" w:cstheme="minorHAnsi"/>
                <w:b/>
                <w:sz w:val="24"/>
                <w:szCs w:val="24"/>
              </w:rPr>
            </w:pPr>
            <w:r w:rsidRPr="004231D6">
              <w:rPr>
                <w:rFonts w:asciiTheme="minorHAnsi" w:hAnsiTheme="minorHAnsi" w:cstheme="minorHAnsi"/>
                <w:b/>
                <w:sz w:val="24"/>
                <w:szCs w:val="24"/>
              </w:rPr>
              <w:t>G</w:t>
            </w:r>
            <w:r w:rsidR="00BA12AC" w:rsidRPr="004231D6">
              <w:rPr>
                <w:rFonts w:asciiTheme="minorHAnsi" w:hAnsiTheme="minorHAnsi" w:cstheme="minorHAnsi"/>
                <w:b/>
                <w:sz w:val="24"/>
                <w:szCs w:val="24"/>
              </w:rPr>
              <w:t>etting to know the school and class</w:t>
            </w:r>
          </w:p>
          <w:p w14:paraId="5F48F9ED" w14:textId="77777777" w:rsidR="00A35F01" w:rsidRPr="004231D6" w:rsidRDefault="00A35F01" w:rsidP="00DD324C">
            <w:pPr>
              <w:pStyle w:val="NoSpacing"/>
              <w:jc w:val="left"/>
              <w:rPr>
                <w:rFonts w:asciiTheme="minorHAnsi" w:hAnsiTheme="minorHAnsi" w:cstheme="minorHAnsi"/>
                <w:b/>
                <w:sz w:val="24"/>
                <w:szCs w:val="24"/>
              </w:rPr>
            </w:pPr>
          </w:p>
        </w:tc>
      </w:tr>
      <w:tr w:rsidR="00A35F01" w:rsidRPr="0060614A" w14:paraId="0F5110F8" w14:textId="77777777" w:rsidTr="00DD324C">
        <w:tc>
          <w:tcPr>
            <w:tcW w:w="9913" w:type="dxa"/>
            <w:shd w:val="clear" w:color="auto" w:fill="FFF2CC" w:themeFill="accent4" w:themeFillTint="33"/>
          </w:tcPr>
          <w:p w14:paraId="219713FB" w14:textId="77777777" w:rsidR="00A35F01" w:rsidRPr="0060614A" w:rsidRDefault="00A35F01" w:rsidP="00DD324C">
            <w:pPr>
              <w:pStyle w:val="NoSpacing"/>
              <w:jc w:val="left"/>
              <w:rPr>
                <w:rFonts w:asciiTheme="minorHAnsi" w:eastAsia="Calibri" w:hAnsiTheme="minorHAnsi" w:cstheme="minorHAnsi"/>
              </w:rPr>
            </w:pPr>
          </w:p>
          <w:p w14:paraId="7E2E6C92" w14:textId="3AD6B263" w:rsidR="00A35F01" w:rsidRPr="004231D6" w:rsidRDefault="00BA12AC" w:rsidP="00DD324C">
            <w:pPr>
              <w:pStyle w:val="NoSpacing"/>
              <w:numPr>
                <w:ilvl w:val="0"/>
                <w:numId w:val="16"/>
              </w:numPr>
              <w:rPr>
                <w:rFonts w:asciiTheme="minorHAnsi" w:eastAsia="Calibri" w:hAnsiTheme="minorHAnsi" w:cstheme="minorHAnsi"/>
                <w:sz w:val="24"/>
                <w:szCs w:val="24"/>
              </w:rPr>
            </w:pPr>
            <w:r w:rsidRPr="0060614A">
              <w:rPr>
                <w:rFonts w:asciiTheme="minorHAnsi" w:eastAsia="Calibri" w:hAnsiTheme="minorHAnsi" w:cstheme="minorHAnsi"/>
                <w:sz w:val="24"/>
                <w:szCs w:val="24"/>
              </w:rPr>
              <w:t xml:space="preserve">Visit the school website – make notes about key information such as the school’s mission statement and values, classes and class pages, curriculum, and key initiatives. </w:t>
            </w:r>
            <w:r w:rsidRPr="0060614A">
              <w:rPr>
                <w:rFonts w:asciiTheme="minorHAnsi" w:eastAsia="Calibri" w:hAnsiTheme="minorHAnsi" w:cstheme="minorHAnsi"/>
                <w:b/>
                <w:bCs/>
                <w:sz w:val="24"/>
                <w:szCs w:val="24"/>
              </w:rPr>
              <w:t>(Routines)</w:t>
            </w:r>
          </w:p>
          <w:p w14:paraId="5608166C" w14:textId="77777777" w:rsidR="00A35F01" w:rsidRPr="0060614A" w:rsidRDefault="00A35F01" w:rsidP="00DD324C">
            <w:pPr>
              <w:pStyle w:val="NoSpacing"/>
              <w:ind w:left="720"/>
              <w:rPr>
                <w:rFonts w:asciiTheme="minorHAnsi" w:hAnsiTheme="minorHAnsi" w:cstheme="minorHAnsi"/>
                <w:b/>
              </w:rPr>
            </w:pPr>
          </w:p>
        </w:tc>
      </w:tr>
      <w:bookmarkEnd w:id="0"/>
    </w:tbl>
    <w:p w14:paraId="6B143A5D" w14:textId="77777777" w:rsidR="00ED5F84" w:rsidRPr="0060614A" w:rsidRDefault="00ED5F84" w:rsidP="00AE0472">
      <w:pPr>
        <w:pStyle w:val="NoSpacing"/>
        <w:jc w:val="left"/>
        <w:rPr>
          <w:rFonts w:asciiTheme="minorHAnsi" w:hAnsiTheme="minorHAnsi" w:cstheme="minorHAnsi"/>
          <w:b/>
          <w:color w:val="FF0000"/>
          <w:sz w:val="24"/>
          <w:szCs w:val="24"/>
        </w:rPr>
      </w:pPr>
    </w:p>
    <w:tbl>
      <w:tblPr>
        <w:tblStyle w:val="TableGrid"/>
        <w:tblW w:w="9923" w:type="dxa"/>
        <w:tblInd w:w="-5" w:type="dxa"/>
        <w:tblLook w:val="04A0" w:firstRow="1" w:lastRow="0" w:firstColumn="1" w:lastColumn="0" w:noHBand="0" w:noVBand="1"/>
      </w:tblPr>
      <w:tblGrid>
        <w:gridCol w:w="3717"/>
        <w:gridCol w:w="6206"/>
      </w:tblGrid>
      <w:tr w:rsidR="00DB4CAE" w:rsidRPr="0060614A" w14:paraId="14B944C5" w14:textId="77777777" w:rsidTr="00C225B9">
        <w:tc>
          <w:tcPr>
            <w:tcW w:w="9918" w:type="dxa"/>
            <w:gridSpan w:val="2"/>
            <w:shd w:val="clear" w:color="auto" w:fill="FFE599" w:themeFill="accent4" w:themeFillTint="66"/>
          </w:tcPr>
          <w:p w14:paraId="1081D3EF" w14:textId="2BCFF0B8" w:rsidR="00DB4CAE" w:rsidRPr="004231D6" w:rsidRDefault="00826E08" w:rsidP="00DD324C">
            <w:pPr>
              <w:pStyle w:val="NoSpacing"/>
              <w:rPr>
                <w:rFonts w:asciiTheme="minorHAnsi" w:hAnsiTheme="minorHAnsi" w:cstheme="minorHAnsi"/>
                <w:b/>
                <w:sz w:val="24"/>
                <w:szCs w:val="24"/>
              </w:rPr>
            </w:pPr>
            <w:r w:rsidRPr="004231D6">
              <w:rPr>
                <w:rFonts w:asciiTheme="minorHAnsi" w:hAnsiTheme="minorHAnsi" w:cstheme="minorHAnsi"/>
                <w:b/>
                <w:sz w:val="24"/>
                <w:szCs w:val="24"/>
              </w:rPr>
              <w:t>WEEK 1</w:t>
            </w:r>
            <w:r w:rsidR="00DB4CAE" w:rsidRPr="004231D6">
              <w:rPr>
                <w:rFonts w:asciiTheme="minorHAnsi" w:hAnsiTheme="minorHAnsi" w:cstheme="minorHAnsi"/>
                <w:b/>
                <w:sz w:val="24"/>
                <w:szCs w:val="24"/>
              </w:rPr>
              <w:t xml:space="preserve"> - Activity 1 (1 HOUR):</w:t>
            </w:r>
            <w:r w:rsidR="00E030BB">
              <w:rPr>
                <w:rFonts w:asciiTheme="minorHAnsi" w:hAnsiTheme="minorHAnsi" w:cstheme="minorHAnsi"/>
                <w:b/>
                <w:sz w:val="24"/>
                <w:szCs w:val="24"/>
              </w:rPr>
              <w:t xml:space="preserve"> </w:t>
            </w:r>
            <w:r w:rsidR="00DB4CAE" w:rsidRPr="004231D6">
              <w:rPr>
                <w:rFonts w:asciiTheme="minorHAnsi" w:hAnsiTheme="minorHAnsi" w:cstheme="minorHAnsi"/>
                <w:b/>
                <w:sz w:val="24"/>
                <w:szCs w:val="24"/>
              </w:rPr>
              <w:t>Professional Behaviours</w:t>
            </w:r>
            <w:r w:rsidR="005D6DEF" w:rsidRPr="004231D6">
              <w:rPr>
                <w:rFonts w:asciiTheme="minorHAnsi" w:hAnsiTheme="minorHAnsi" w:cstheme="minorHAnsi"/>
                <w:b/>
                <w:sz w:val="24"/>
                <w:szCs w:val="24"/>
              </w:rPr>
              <w:t xml:space="preserve"> Q10</w:t>
            </w:r>
          </w:p>
          <w:p w14:paraId="5FAC2634" w14:textId="77777777" w:rsidR="00DB4CAE" w:rsidRPr="004231D6" w:rsidRDefault="00DB4CAE" w:rsidP="00DD324C">
            <w:pPr>
              <w:pStyle w:val="NoSpacing"/>
              <w:jc w:val="left"/>
              <w:rPr>
                <w:rFonts w:asciiTheme="minorHAnsi" w:hAnsiTheme="minorHAnsi" w:cstheme="minorHAnsi"/>
                <w:b/>
                <w:sz w:val="24"/>
                <w:szCs w:val="24"/>
              </w:rPr>
            </w:pPr>
            <w:r w:rsidRPr="004231D6">
              <w:rPr>
                <w:rFonts w:asciiTheme="minorHAnsi" w:hAnsiTheme="minorHAnsi" w:cstheme="minorHAnsi"/>
                <w:b/>
                <w:sz w:val="24"/>
                <w:szCs w:val="24"/>
              </w:rPr>
              <w:t>Getting to know the school and class</w:t>
            </w:r>
          </w:p>
          <w:p w14:paraId="6A428370" w14:textId="77777777" w:rsidR="00DB4CAE" w:rsidRPr="004231D6" w:rsidRDefault="00DB4CAE" w:rsidP="00DD324C">
            <w:pPr>
              <w:pStyle w:val="NoSpacing"/>
              <w:jc w:val="left"/>
              <w:rPr>
                <w:rFonts w:asciiTheme="minorHAnsi" w:hAnsiTheme="minorHAnsi" w:cstheme="minorHAnsi"/>
                <w:b/>
                <w:sz w:val="24"/>
                <w:szCs w:val="24"/>
              </w:rPr>
            </w:pPr>
          </w:p>
        </w:tc>
      </w:tr>
      <w:tr w:rsidR="00DB4CAE" w:rsidRPr="0060614A" w14:paraId="5FC28EF3" w14:textId="77777777" w:rsidTr="00C225B9">
        <w:tc>
          <w:tcPr>
            <w:tcW w:w="9918" w:type="dxa"/>
            <w:gridSpan w:val="2"/>
            <w:shd w:val="clear" w:color="auto" w:fill="FFF2CC" w:themeFill="accent4" w:themeFillTint="33"/>
          </w:tcPr>
          <w:p w14:paraId="228FEE51" w14:textId="77777777" w:rsidR="00DB4CAE" w:rsidRPr="0060614A" w:rsidRDefault="00DB4CAE" w:rsidP="00DD324C">
            <w:pPr>
              <w:pStyle w:val="NoSpacing"/>
              <w:jc w:val="left"/>
              <w:rPr>
                <w:rFonts w:asciiTheme="minorHAnsi" w:eastAsia="Calibri" w:hAnsiTheme="minorHAnsi" w:cstheme="minorHAnsi"/>
              </w:rPr>
            </w:pPr>
          </w:p>
          <w:p w14:paraId="131763E9" w14:textId="77777777" w:rsidR="00B229EA" w:rsidRPr="0060614A" w:rsidRDefault="00B229EA" w:rsidP="00B229EA">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b/>
                <w:bCs/>
                <w:i/>
                <w:iCs/>
              </w:rPr>
              <w:t>On-going</w:t>
            </w:r>
            <w:r w:rsidRPr="0060614A">
              <w:rPr>
                <w:rFonts w:asciiTheme="minorHAnsi" w:eastAsia="Calibri" w:hAnsiTheme="minorHAnsi" w:cstheme="minorHAnsi"/>
              </w:rPr>
              <w:t xml:space="preserve"> - developing </w:t>
            </w:r>
            <w:r w:rsidRPr="00884F7A">
              <w:rPr>
                <w:rFonts w:asciiTheme="minorHAnsi" w:eastAsia="Calibri" w:hAnsiTheme="minorHAnsi" w:cstheme="minorHAnsi"/>
              </w:rPr>
              <w:t xml:space="preserve">professional relationships – </w:t>
            </w:r>
            <w:r w:rsidRPr="0060614A">
              <w:rPr>
                <w:rFonts w:asciiTheme="minorHAnsi" w:eastAsia="Calibri" w:hAnsiTheme="minorHAnsi" w:cstheme="minorHAnsi"/>
              </w:rPr>
              <w:t xml:space="preserve">make sure that you know and learn the names, roles, and responsibilities of all working adults in your class setting. The school website will usually have a list of all staff; keep a copy in school. </w:t>
            </w:r>
            <w:r w:rsidRPr="0060614A">
              <w:rPr>
                <w:rFonts w:asciiTheme="minorHAnsi" w:eastAsia="Calibri" w:hAnsiTheme="minorHAnsi" w:cstheme="minorHAnsi"/>
                <w:b/>
                <w:bCs/>
              </w:rPr>
              <w:t>(Relationships)</w:t>
            </w:r>
            <w:r w:rsidRPr="0060614A">
              <w:rPr>
                <w:rFonts w:asciiTheme="minorHAnsi" w:eastAsia="Calibri" w:hAnsiTheme="minorHAnsi" w:cstheme="minorHAnsi"/>
              </w:rPr>
              <w:t xml:space="preserve">. Ask your class teacher about the staffroom protocol and specific information about school etiquette (dress code, parking, lunchtime </w:t>
            </w:r>
            <w:r w:rsidRPr="0060614A">
              <w:rPr>
                <w:rFonts w:asciiTheme="minorHAnsi" w:eastAsia="Calibri" w:hAnsiTheme="minorHAnsi" w:cstheme="minorHAnsi"/>
                <w:b/>
                <w:bCs/>
              </w:rPr>
              <w:t>routines and rules</w:t>
            </w:r>
            <w:r w:rsidRPr="0060614A">
              <w:rPr>
                <w:rFonts w:asciiTheme="minorHAnsi" w:eastAsia="Calibri" w:hAnsiTheme="minorHAnsi" w:cstheme="minorHAnsi"/>
              </w:rPr>
              <w:t>).</w:t>
            </w:r>
          </w:p>
          <w:p w14:paraId="03609B6B" w14:textId="77777777" w:rsidR="00B229EA" w:rsidRPr="0060614A" w:rsidRDefault="00B229EA" w:rsidP="00B229EA">
            <w:pPr>
              <w:pStyle w:val="NoSpacing"/>
              <w:rPr>
                <w:rFonts w:asciiTheme="minorHAnsi" w:eastAsia="Calibri" w:hAnsiTheme="minorHAnsi" w:cstheme="minorHAnsi"/>
              </w:rPr>
            </w:pPr>
          </w:p>
          <w:p w14:paraId="2C370D12" w14:textId="77777777" w:rsidR="00B229EA" w:rsidRPr="0060614A" w:rsidRDefault="00B229EA" w:rsidP="00B229EA">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b/>
                <w:bCs/>
                <w:i/>
                <w:iCs/>
              </w:rPr>
              <w:t>On-going</w:t>
            </w:r>
            <w:r w:rsidRPr="0060614A">
              <w:rPr>
                <w:rFonts w:asciiTheme="minorHAnsi" w:eastAsia="Calibri" w:hAnsiTheme="minorHAnsi" w:cstheme="minorHAnsi"/>
              </w:rPr>
              <w:t xml:space="preserve"> - Get to know the children and learn their names and be aware of the needs of the children in the class including those with any Special Educational Need or those who have an Individual Education Plan or Individual Health Care Plan. Find out if any children are multilingual or have English as an additional language (EAL) </w:t>
            </w:r>
            <w:r w:rsidRPr="0060614A">
              <w:rPr>
                <w:rFonts w:asciiTheme="minorHAnsi" w:eastAsia="Calibri" w:hAnsiTheme="minorHAnsi" w:cstheme="minorHAnsi"/>
                <w:b/>
                <w:bCs/>
              </w:rPr>
              <w:t>(Relationships)</w:t>
            </w:r>
          </w:p>
          <w:p w14:paraId="56FD4407" w14:textId="77777777" w:rsidR="00B229EA" w:rsidRPr="0060614A" w:rsidRDefault="00B229EA" w:rsidP="00B229EA">
            <w:pPr>
              <w:pStyle w:val="ListParagraph"/>
              <w:rPr>
                <w:rFonts w:asciiTheme="minorHAnsi" w:eastAsia="Calibri" w:hAnsiTheme="minorHAnsi" w:cstheme="minorHAnsi"/>
              </w:rPr>
            </w:pPr>
          </w:p>
          <w:p w14:paraId="4D27AE3D" w14:textId="77777777" w:rsidR="00B229EA" w:rsidRPr="0060614A" w:rsidRDefault="00B229EA" w:rsidP="00B229EA">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rPr>
              <w:t xml:space="preserve">Create/gather a timetable for your class </w:t>
            </w:r>
            <w:r w:rsidRPr="0060614A">
              <w:rPr>
                <w:rFonts w:asciiTheme="minorHAnsi" w:eastAsia="Calibri" w:hAnsiTheme="minorHAnsi" w:cstheme="minorHAnsi"/>
                <w:b/>
                <w:bCs/>
              </w:rPr>
              <w:t>(Routines)</w:t>
            </w:r>
          </w:p>
          <w:p w14:paraId="06543102" w14:textId="77777777" w:rsidR="00B229EA" w:rsidRPr="0060614A" w:rsidRDefault="00B229EA" w:rsidP="00B229EA">
            <w:pPr>
              <w:rPr>
                <w:rFonts w:asciiTheme="minorHAnsi" w:eastAsia="Calibri" w:hAnsiTheme="minorHAnsi" w:cstheme="minorHAnsi"/>
              </w:rPr>
            </w:pPr>
          </w:p>
          <w:p w14:paraId="66E8BAD8" w14:textId="77777777" w:rsidR="00B229EA" w:rsidRPr="0060614A" w:rsidRDefault="00B229EA" w:rsidP="00B229EA">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rPr>
              <w:t xml:space="preserve">Keep a record of the timings of the daily school </w:t>
            </w:r>
            <w:r w:rsidRPr="0060614A">
              <w:rPr>
                <w:rFonts w:asciiTheme="minorHAnsi" w:eastAsia="Calibri" w:hAnsiTheme="minorHAnsi" w:cstheme="minorHAnsi"/>
                <w:b/>
                <w:bCs/>
              </w:rPr>
              <w:t>routines and rules</w:t>
            </w:r>
            <w:r w:rsidRPr="0060614A">
              <w:rPr>
                <w:rFonts w:asciiTheme="minorHAnsi" w:eastAsia="Calibri" w:hAnsiTheme="minorHAnsi" w:cstheme="minorHAnsi"/>
              </w:rPr>
              <w:t xml:space="preserve"> for managing the children’s movements around the school.</w:t>
            </w:r>
          </w:p>
          <w:p w14:paraId="0954D540" w14:textId="77777777" w:rsidR="00B229EA" w:rsidRPr="0060614A" w:rsidRDefault="00B229EA" w:rsidP="00B229EA">
            <w:pPr>
              <w:pStyle w:val="NoSpacing"/>
              <w:ind w:left="720"/>
              <w:rPr>
                <w:rFonts w:asciiTheme="minorHAnsi" w:eastAsia="Calibri" w:hAnsiTheme="minorHAnsi" w:cstheme="minorHAnsi"/>
              </w:rPr>
            </w:pPr>
          </w:p>
          <w:p w14:paraId="1685B77E" w14:textId="77777777" w:rsidR="00B229EA" w:rsidRPr="0060614A" w:rsidRDefault="00B229EA" w:rsidP="00B229EA">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rPr>
              <w:t>Start to record all the duties that your teacher is responsible for: collecting children from the playground, taking the register, talking with parents and any other specific roles.</w:t>
            </w:r>
            <w:r w:rsidRPr="0060614A">
              <w:rPr>
                <w:rFonts w:asciiTheme="minorHAnsi" w:eastAsia="Calibri" w:hAnsiTheme="minorHAnsi" w:cstheme="minorHAnsi"/>
                <w:b/>
                <w:bCs/>
              </w:rPr>
              <w:t>(Routines)</w:t>
            </w:r>
          </w:p>
          <w:p w14:paraId="104FC844" w14:textId="77777777" w:rsidR="00DB4CAE" w:rsidRPr="0060614A" w:rsidRDefault="00DB4CAE" w:rsidP="000F485A">
            <w:pPr>
              <w:pStyle w:val="NoSpacing"/>
              <w:rPr>
                <w:rFonts w:asciiTheme="minorHAnsi" w:hAnsiTheme="minorHAnsi" w:cstheme="minorHAnsi"/>
                <w:b/>
              </w:rPr>
            </w:pPr>
          </w:p>
        </w:tc>
      </w:tr>
      <w:tr w:rsidR="00C225B9" w:rsidRPr="0060614A" w14:paraId="6CAA21EF" w14:textId="77777777" w:rsidTr="00C225B9">
        <w:tc>
          <w:tcPr>
            <w:tcW w:w="3717" w:type="dxa"/>
            <w:shd w:val="clear" w:color="auto" w:fill="DEEAF6" w:themeFill="accent1" w:themeFillTint="33"/>
          </w:tcPr>
          <w:p w14:paraId="03AAB5A0"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Information from School Website</w:t>
            </w:r>
          </w:p>
          <w:p w14:paraId="470661CA" w14:textId="77777777" w:rsidR="00C225B9" w:rsidRPr="0060614A" w:rsidRDefault="00C225B9" w:rsidP="00DD324C">
            <w:pPr>
              <w:pStyle w:val="NoSpacing"/>
              <w:jc w:val="left"/>
              <w:rPr>
                <w:rFonts w:asciiTheme="minorHAnsi" w:hAnsiTheme="minorHAnsi" w:cstheme="minorHAnsi"/>
                <w:b/>
              </w:rPr>
            </w:pPr>
          </w:p>
          <w:p w14:paraId="5AE251BB"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37665A7C" w14:textId="77777777" w:rsidR="00C225B9" w:rsidRPr="0060614A" w:rsidRDefault="00C225B9" w:rsidP="00DD324C">
            <w:pPr>
              <w:pStyle w:val="NoSpacing"/>
              <w:jc w:val="left"/>
              <w:rPr>
                <w:rFonts w:asciiTheme="minorHAnsi" w:hAnsiTheme="minorHAnsi" w:cstheme="minorHAnsi"/>
                <w:b/>
                <w:color w:val="FF0000"/>
              </w:rPr>
            </w:pPr>
          </w:p>
        </w:tc>
      </w:tr>
      <w:tr w:rsidR="00C225B9" w:rsidRPr="0060614A" w14:paraId="383A3094" w14:textId="77777777" w:rsidTr="00C225B9">
        <w:tc>
          <w:tcPr>
            <w:tcW w:w="3717" w:type="dxa"/>
            <w:shd w:val="clear" w:color="auto" w:fill="DEEAF6" w:themeFill="accent1" w:themeFillTint="33"/>
          </w:tcPr>
          <w:p w14:paraId="55E4B453"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Staff Names and Roles -list in placement file</w:t>
            </w:r>
          </w:p>
          <w:p w14:paraId="41E6C093" w14:textId="77777777" w:rsidR="00C225B9" w:rsidRPr="0060614A" w:rsidRDefault="00C225B9" w:rsidP="00DD324C">
            <w:pPr>
              <w:pStyle w:val="NoSpacing"/>
              <w:jc w:val="left"/>
              <w:rPr>
                <w:rFonts w:asciiTheme="minorHAnsi" w:hAnsiTheme="minorHAnsi" w:cstheme="minorHAnsi"/>
                <w:b/>
              </w:rPr>
            </w:pPr>
          </w:p>
          <w:p w14:paraId="4C769ADF"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School etiquette</w:t>
            </w:r>
          </w:p>
          <w:p w14:paraId="7D20442F"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59E4C3D9" w14:textId="77777777" w:rsidR="00C225B9" w:rsidRPr="0060614A" w:rsidRDefault="00C225B9" w:rsidP="00DD324C">
            <w:pPr>
              <w:pStyle w:val="NoSpacing"/>
              <w:jc w:val="left"/>
              <w:rPr>
                <w:rFonts w:asciiTheme="minorHAnsi" w:hAnsiTheme="minorHAnsi" w:cstheme="minorHAnsi"/>
                <w:b/>
                <w:color w:val="FF0000"/>
              </w:rPr>
            </w:pPr>
          </w:p>
        </w:tc>
      </w:tr>
      <w:tr w:rsidR="00C225B9" w:rsidRPr="0060614A" w14:paraId="16682F9B" w14:textId="77777777" w:rsidTr="00C225B9">
        <w:tc>
          <w:tcPr>
            <w:tcW w:w="3717" w:type="dxa"/>
            <w:shd w:val="clear" w:color="auto" w:fill="DEEAF6" w:themeFill="accent1" w:themeFillTint="33"/>
          </w:tcPr>
          <w:p w14:paraId="2B6661F4"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Class list with relevant information – for placement file</w:t>
            </w:r>
          </w:p>
          <w:p w14:paraId="11C88C5C" w14:textId="77777777" w:rsidR="00C225B9" w:rsidRPr="0060614A" w:rsidRDefault="00C225B9" w:rsidP="00DD324C">
            <w:pPr>
              <w:pStyle w:val="NoSpacing"/>
              <w:jc w:val="left"/>
              <w:rPr>
                <w:rFonts w:asciiTheme="minorHAnsi" w:hAnsiTheme="minorHAnsi" w:cstheme="minorHAnsi"/>
                <w:b/>
              </w:rPr>
            </w:pPr>
          </w:p>
          <w:p w14:paraId="55BD5A2C"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5C391F07" w14:textId="77777777" w:rsidR="00C225B9" w:rsidRPr="0060614A" w:rsidRDefault="00C225B9" w:rsidP="00DD324C">
            <w:pPr>
              <w:pStyle w:val="NoSpacing"/>
              <w:jc w:val="left"/>
              <w:rPr>
                <w:rFonts w:asciiTheme="minorHAnsi" w:hAnsiTheme="minorHAnsi" w:cstheme="minorHAnsi"/>
                <w:b/>
                <w:color w:val="FF0000"/>
              </w:rPr>
            </w:pPr>
          </w:p>
        </w:tc>
      </w:tr>
      <w:tr w:rsidR="00C225B9" w:rsidRPr="0060614A" w14:paraId="15F1EE1E" w14:textId="77777777" w:rsidTr="00C225B9">
        <w:tc>
          <w:tcPr>
            <w:tcW w:w="3717" w:type="dxa"/>
            <w:shd w:val="clear" w:color="auto" w:fill="DEEAF6" w:themeFill="accent1" w:themeFillTint="33"/>
          </w:tcPr>
          <w:p w14:paraId="35F6FB8A"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Class timetable – placement file</w:t>
            </w:r>
          </w:p>
          <w:p w14:paraId="5F1CB9BE" w14:textId="77777777" w:rsidR="00C225B9" w:rsidRPr="0060614A" w:rsidRDefault="00C225B9" w:rsidP="00DD324C">
            <w:pPr>
              <w:pStyle w:val="NoSpacing"/>
              <w:jc w:val="left"/>
              <w:rPr>
                <w:rFonts w:asciiTheme="minorHAnsi" w:hAnsiTheme="minorHAnsi" w:cstheme="minorHAnsi"/>
                <w:b/>
              </w:rPr>
            </w:pPr>
          </w:p>
          <w:p w14:paraId="6C0E9B57"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076A5956" w14:textId="77777777" w:rsidR="00C225B9" w:rsidRPr="0060614A" w:rsidRDefault="00C225B9" w:rsidP="00DD324C">
            <w:pPr>
              <w:pStyle w:val="NoSpacing"/>
              <w:jc w:val="left"/>
              <w:rPr>
                <w:rFonts w:asciiTheme="minorHAnsi" w:hAnsiTheme="minorHAnsi" w:cstheme="minorHAnsi"/>
                <w:b/>
                <w:color w:val="FF0000"/>
              </w:rPr>
            </w:pPr>
          </w:p>
        </w:tc>
      </w:tr>
      <w:tr w:rsidR="00C225B9" w:rsidRPr="0060614A" w14:paraId="418FF51E" w14:textId="77777777" w:rsidTr="00C225B9">
        <w:tc>
          <w:tcPr>
            <w:tcW w:w="3717" w:type="dxa"/>
            <w:shd w:val="clear" w:color="auto" w:fill="DEEAF6" w:themeFill="accent1" w:themeFillTint="33"/>
          </w:tcPr>
          <w:p w14:paraId="7D48BF60"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School Day Timings and routines</w:t>
            </w:r>
          </w:p>
          <w:p w14:paraId="6AE2B4D7" w14:textId="77777777" w:rsidR="00C225B9" w:rsidRPr="0060614A" w:rsidRDefault="00C225B9" w:rsidP="00DD324C">
            <w:pPr>
              <w:pStyle w:val="NoSpacing"/>
              <w:jc w:val="left"/>
              <w:rPr>
                <w:rFonts w:asciiTheme="minorHAnsi" w:hAnsiTheme="minorHAnsi" w:cstheme="minorHAnsi"/>
                <w:b/>
              </w:rPr>
            </w:pPr>
          </w:p>
          <w:p w14:paraId="16409CC3"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47CA93AB" w14:textId="77777777" w:rsidR="00C225B9" w:rsidRPr="0060614A" w:rsidRDefault="00C225B9" w:rsidP="00DD324C">
            <w:pPr>
              <w:pStyle w:val="NoSpacing"/>
              <w:jc w:val="left"/>
              <w:rPr>
                <w:rFonts w:asciiTheme="minorHAnsi" w:hAnsiTheme="minorHAnsi" w:cstheme="minorHAnsi"/>
                <w:b/>
                <w:color w:val="FF0000"/>
              </w:rPr>
            </w:pPr>
          </w:p>
        </w:tc>
      </w:tr>
      <w:tr w:rsidR="00C225B9" w:rsidRPr="0060614A" w14:paraId="296C2E95" w14:textId="77777777" w:rsidTr="00C225B9">
        <w:tc>
          <w:tcPr>
            <w:tcW w:w="3717" w:type="dxa"/>
            <w:shd w:val="clear" w:color="auto" w:fill="DEEAF6" w:themeFill="accent1" w:themeFillTint="33"/>
          </w:tcPr>
          <w:p w14:paraId="4ABB4C40" w14:textId="77777777" w:rsidR="00C225B9" w:rsidRPr="0060614A" w:rsidRDefault="00C225B9" w:rsidP="00DD324C">
            <w:pPr>
              <w:pStyle w:val="NoSpacing"/>
              <w:jc w:val="left"/>
              <w:rPr>
                <w:rFonts w:asciiTheme="minorHAnsi" w:hAnsiTheme="minorHAnsi" w:cstheme="minorHAnsi"/>
                <w:b/>
              </w:rPr>
            </w:pPr>
            <w:r w:rsidRPr="0060614A">
              <w:rPr>
                <w:rFonts w:asciiTheme="minorHAnsi" w:hAnsiTheme="minorHAnsi" w:cstheme="minorHAnsi"/>
                <w:b/>
              </w:rPr>
              <w:t>Teacher’s Duties -roles and responsibilities</w:t>
            </w:r>
          </w:p>
          <w:p w14:paraId="0E69109D" w14:textId="77777777" w:rsidR="00C225B9" w:rsidRPr="0060614A" w:rsidRDefault="00C225B9" w:rsidP="00DD324C">
            <w:pPr>
              <w:pStyle w:val="NoSpacing"/>
              <w:jc w:val="left"/>
              <w:rPr>
                <w:rFonts w:asciiTheme="minorHAnsi" w:hAnsiTheme="minorHAnsi" w:cstheme="minorHAnsi"/>
                <w:b/>
              </w:rPr>
            </w:pPr>
          </w:p>
          <w:p w14:paraId="6FAF16F2" w14:textId="77777777" w:rsidR="00C225B9" w:rsidRPr="0060614A" w:rsidRDefault="00C225B9" w:rsidP="00DD324C">
            <w:pPr>
              <w:pStyle w:val="NoSpacing"/>
              <w:jc w:val="left"/>
              <w:rPr>
                <w:rFonts w:asciiTheme="minorHAnsi" w:hAnsiTheme="minorHAnsi" w:cstheme="minorHAnsi"/>
                <w:b/>
              </w:rPr>
            </w:pPr>
          </w:p>
        </w:tc>
        <w:tc>
          <w:tcPr>
            <w:tcW w:w="6206" w:type="dxa"/>
            <w:shd w:val="clear" w:color="auto" w:fill="DEEAF6" w:themeFill="accent1" w:themeFillTint="33"/>
          </w:tcPr>
          <w:p w14:paraId="2B103FCC" w14:textId="77777777" w:rsidR="00C225B9" w:rsidRPr="0060614A" w:rsidRDefault="00C225B9" w:rsidP="00DD324C">
            <w:pPr>
              <w:pStyle w:val="NoSpacing"/>
              <w:jc w:val="left"/>
              <w:rPr>
                <w:rFonts w:asciiTheme="minorHAnsi" w:hAnsiTheme="minorHAnsi" w:cstheme="minorHAnsi"/>
                <w:b/>
                <w:color w:val="FF0000"/>
              </w:rPr>
            </w:pPr>
          </w:p>
        </w:tc>
      </w:tr>
    </w:tbl>
    <w:p w14:paraId="2C91BCFF" w14:textId="57E63DFA" w:rsidR="00111F5A" w:rsidRPr="0060614A" w:rsidRDefault="00111F5A" w:rsidP="00DB4CAE">
      <w:pPr>
        <w:pStyle w:val="NoSpacing"/>
        <w:jc w:val="left"/>
        <w:rPr>
          <w:rFonts w:asciiTheme="minorHAnsi" w:hAnsiTheme="minorHAnsi" w:cstheme="minorHAnsi"/>
          <w:b/>
          <w:sz w:val="24"/>
          <w:szCs w:val="24"/>
        </w:rPr>
      </w:pPr>
    </w:p>
    <w:p w14:paraId="5A512B12" w14:textId="77777777" w:rsidR="00DB4CAE" w:rsidRPr="0060614A" w:rsidRDefault="00DB4CAE" w:rsidP="00111F5A">
      <w:pPr>
        <w:pStyle w:val="NoSpacing"/>
        <w:jc w:val="cente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913"/>
      </w:tblGrid>
      <w:tr w:rsidR="00A60EEA" w:rsidRPr="0060614A" w14:paraId="675C2692" w14:textId="77777777" w:rsidTr="0072115F">
        <w:tc>
          <w:tcPr>
            <w:tcW w:w="9913" w:type="dxa"/>
            <w:shd w:val="clear" w:color="auto" w:fill="FFE599" w:themeFill="accent4" w:themeFillTint="66"/>
          </w:tcPr>
          <w:p w14:paraId="1F8D5299" w14:textId="42E96F53" w:rsidR="009621A2" w:rsidRPr="00E030BB" w:rsidRDefault="00395D17" w:rsidP="00A60EEA">
            <w:pPr>
              <w:pStyle w:val="NoSpacing"/>
              <w:rPr>
                <w:rFonts w:asciiTheme="minorHAnsi" w:hAnsiTheme="minorHAnsi" w:cstheme="minorHAnsi"/>
                <w:b/>
                <w:sz w:val="24"/>
                <w:szCs w:val="24"/>
              </w:rPr>
            </w:pPr>
            <w:r w:rsidRPr="00E030BB">
              <w:rPr>
                <w:rFonts w:asciiTheme="minorHAnsi" w:hAnsiTheme="minorHAnsi" w:cstheme="minorHAnsi"/>
                <w:b/>
                <w:sz w:val="24"/>
                <w:szCs w:val="24"/>
              </w:rPr>
              <w:t xml:space="preserve">Week 1 - </w:t>
            </w:r>
            <w:r w:rsidR="00A60EEA" w:rsidRPr="00E030BB">
              <w:rPr>
                <w:rFonts w:asciiTheme="minorHAnsi" w:hAnsiTheme="minorHAnsi" w:cstheme="minorHAnsi"/>
                <w:b/>
                <w:sz w:val="24"/>
                <w:szCs w:val="24"/>
              </w:rPr>
              <w:t xml:space="preserve">Activity </w:t>
            </w:r>
            <w:r w:rsidR="00E030BB" w:rsidRPr="00E030BB">
              <w:rPr>
                <w:rFonts w:asciiTheme="minorHAnsi" w:hAnsiTheme="minorHAnsi" w:cstheme="minorHAnsi"/>
                <w:b/>
                <w:sz w:val="24"/>
                <w:szCs w:val="24"/>
              </w:rPr>
              <w:t>2</w:t>
            </w:r>
            <w:r w:rsidR="00D77F20" w:rsidRPr="00E030BB">
              <w:rPr>
                <w:rFonts w:asciiTheme="minorHAnsi" w:hAnsiTheme="minorHAnsi" w:cstheme="minorHAnsi"/>
                <w:b/>
                <w:sz w:val="24"/>
                <w:szCs w:val="24"/>
              </w:rPr>
              <w:t xml:space="preserve"> (1 HOUR)</w:t>
            </w:r>
            <w:r w:rsidR="00A60EEA" w:rsidRPr="00E030BB">
              <w:rPr>
                <w:rFonts w:asciiTheme="minorHAnsi" w:hAnsiTheme="minorHAnsi" w:cstheme="minorHAnsi"/>
                <w:b/>
                <w:sz w:val="24"/>
                <w:szCs w:val="24"/>
              </w:rPr>
              <w:t>:</w:t>
            </w:r>
            <w:r w:rsidR="00E030BB" w:rsidRPr="00E030BB">
              <w:rPr>
                <w:rFonts w:asciiTheme="minorHAnsi" w:hAnsiTheme="minorHAnsi" w:cstheme="minorHAnsi"/>
                <w:b/>
                <w:sz w:val="24"/>
                <w:szCs w:val="24"/>
              </w:rPr>
              <w:t xml:space="preserve">  </w:t>
            </w:r>
            <w:r w:rsidR="00554420" w:rsidRPr="00E030BB">
              <w:rPr>
                <w:rFonts w:asciiTheme="minorHAnsi" w:hAnsiTheme="minorHAnsi" w:cstheme="minorHAnsi"/>
                <w:b/>
                <w:sz w:val="24"/>
                <w:szCs w:val="24"/>
              </w:rPr>
              <w:t>Professional Behaviours</w:t>
            </w:r>
            <w:r w:rsidR="005D6DEF" w:rsidRPr="00E030BB">
              <w:rPr>
                <w:rFonts w:asciiTheme="minorHAnsi" w:hAnsiTheme="minorHAnsi" w:cstheme="minorHAnsi"/>
                <w:b/>
                <w:sz w:val="24"/>
                <w:szCs w:val="24"/>
              </w:rPr>
              <w:t xml:space="preserve"> – Q10</w:t>
            </w:r>
          </w:p>
          <w:p w14:paraId="65ABCE0D" w14:textId="36A2231A" w:rsidR="00A60EEA" w:rsidRPr="00E030BB" w:rsidRDefault="009621A2" w:rsidP="00A60EEA">
            <w:pPr>
              <w:pStyle w:val="NoSpacing"/>
              <w:jc w:val="left"/>
              <w:rPr>
                <w:rFonts w:asciiTheme="minorHAnsi" w:hAnsiTheme="minorHAnsi" w:cstheme="minorHAnsi"/>
                <w:b/>
                <w:sz w:val="24"/>
                <w:szCs w:val="24"/>
              </w:rPr>
            </w:pPr>
            <w:r w:rsidRPr="00E030BB">
              <w:rPr>
                <w:rFonts w:asciiTheme="minorHAnsi" w:hAnsiTheme="minorHAnsi" w:cstheme="minorHAnsi"/>
                <w:b/>
                <w:sz w:val="24"/>
                <w:szCs w:val="24"/>
              </w:rPr>
              <w:t xml:space="preserve">Knowing your professional duties: </w:t>
            </w:r>
            <w:r w:rsidR="00A60EEA" w:rsidRPr="00E030BB">
              <w:rPr>
                <w:rFonts w:asciiTheme="minorHAnsi" w:hAnsiTheme="minorHAnsi" w:cstheme="minorHAnsi"/>
                <w:b/>
                <w:sz w:val="24"/>
                <w:szCs w:val="24"/>
              </w:rPr>
              <w:t>Key School Policies</w:t>
            </w:r>
            <w:r w:rsidR="009C6976" w:rsidRPr="00E030BB">
              <w:rPr>
                <w:rFonts w:asciiTheme="minorHAnsi" w:hAnsiTheme="minorHAnsi" w:cstheme="minorHAnsi"/>
                <w:b/>
                <w:sz w:val="24"/>
                <w:szCs w:val="24"/>
              </w:rPr>
              <w:t xml:space="preserve"> </w:t>
            </w:r>
            <w:r w:rsidR="0006704B" w:rsidRPr="00E030BB">
              <w:rPr>
                <w:rFonts w:asciiTheme="minorHAnsi" w:hAnsiTheme="minorHAnsi" w:cstheme="minorHAnsi"/>
                <w:b/>
                <w:sz w:val="24"/>
                <w:szCs w:val="24"/>
              </w:rPr>
              <w:t>–</w:t>
            </w:r>
            <w:r w:rsidR="009C6976" w:rsidRPr="00E030BB">
              <w:rPr>
                <w:rFonts w:asciiTheme="minorHAnsi" w:hAnsiTheme="minorHAnsi" w:cstheme="minorHAnsi"/>
                <w:b/>
                <w:sz w:val="24"/>
                <w:szCs w:val="24"/>
              </w:rPr>
              <w:t xml:space="preserve"> </w:t>
            </w:r>
            <w:r w:rsidR="0006704B" w:rsidRPr="00E030BB">
              <w:rPr>
                <w:rFonts w:asciiTheme="minorHAnsi" w:hAnsiTheme="minorHAnsi" w:cstheme="minorHAnsi"/>
                <w:b/>
                <w:sz w:val="24"/>
                <w:szCs w:val="24"/>
              </w:rPr>
              <w:t xml:space="preserve">you may have located these on the school </w:t>
            </w:r>
            <w:r w:rsidR="009820DC" w:rsidRPr="00E030BB">
              <w:rPr>
                <w:rFonts w:asciiTheme="minorHAnsi" w:hAnsiTheme="minorHAnsi" w:cstheme="minorHAnsi"/>
                <w:b/>
                <w:sz w:val="24"/>
                <w:szCs w:val="24"/>
              </w:rPr>
              <w:t>website.</w:t>
            </w:r>
          </w:p>
          <w:p w14:paraId="086D622E" w14:textId="6C787EF7" w:rsidR="0072115F" w:rsidRPr="0060614A" w:rsidRDefault="0072115F" w:rsidP="00A60EEA">
            <w:pPr>
              <w:pStyle w:val="NoSpacing"/>
              <w:jc w:val="left"/>
              <w:rPr>
                <w:rFonts w:asciiTheme="minorHAnsi" w:hAnsiTheme="minorHAnsi" w:cstheme="minorHAnsi"/>
                <w:b/>
                <w:sz w:val="24"/>
                <w:szCs w:val="24"/>
              </w:rPr>
            </w:pPr>
          </w:p>
        </w:tc>
      </w:tr>
      <w:tr w:rsidR="00A60EEA" w:rsidRPr="0060614A" w14:paraId="2B734783" w14:textId="77777777" w:rsidTr="0072115F">
        <w:tc>
          <w:tcPr>
            <w:tcW w:w="9913" w:type="dxa"/>
            <w:shd w:val="clear" w:color="auto" w:fill="FFF2CC" w:themeFill="accent4" w:themeFillTint="33"/>
          </w:tcPr>
          <w:p w14:paraId="4E30D3D3" w14:textId="77777777" w:rsidR="00D45211" w:rsidRPr="0060614A" w:rsidRDefault="00D45211" w:rsidP="00DB5C6D">
            <w:pPr>
              <w:pStyle w:val="NoSpacing"/>
              <w:jc w:val="left"/>
              <w:rPr>
                <w:rFonts w:asciiTheme="minorHAnsi" w:eastAsia="Calibri" w:hAnsiTheme="minorHAnsi" w:cstheme="minorHAnsi"/>
              </w:rPr>
            </w:pPr>
          </w:p>
          <w:p w14:paraId="077B79C2" w14:textId="77777777" w:rsidR="0090030F" w:rsidRPr="0060614A" w:rsidRDefault="0090030F" w:rsidP="0090030F">
            <w:pPr>
              <w:pStyle w:val="NoSpacing"/>
              <w:numPr>
                <w:ilvl w:val="0"/>
                <w:numId w:val="16"/>
              </w:numPr>
              <w:rPr>
                <w:rFonts w:asciiTheme="minorHAnsi" w:eastAsia="Calibri" w:hAnsiTheme="minorHAnsi" w:cstheme="minorHAnsi"/>
                <w:sz w:val="24"/>
                <w:szCs w:val="24"/>
              </w:rPr>
            </w:pPr>
            <w:r w:rsidRPr="0060614A">
              <w:rPr>
                <w:rFonts w:asciiTheme="minorHAnsi" w:eastAsia="Calibri" w:hAnsiTheme="minorHAnsi" w:cstheme="minorHAnsi"/>
                <w:sz w:val="24"/>
                <w:szCs w:val="24"/>
              </w:rPr>
              <w:t>Locate and download the Child Protection and School safeguarding policy –make notes to place in your online placement file. Find out who are the safeguarding leads and who is the designated safeguarding lead (DSL) and write the name/s in your QTS file insert page.</w:t>
            </w:r>
          </w:p>
          <w:p w14:paraId="26FABA5B" w14:textId="77777777" w:rsidR="0090030F" w:rsidRPr="0060614A" w:rsidRDefault="0090030F" w:rsidP="0090030F">
            <w:pPr>
              <w:pStyle w:val="NoSpacing"/>
              <w:rPr>
                <w:rFonts w:asciiTheme="minorHAnsi" w:eastAsia="Calibri" w:hAnsiTheme="minorHAnsi" w:cstheme="minorHAnsi"/>
                <w:sz w:val="24"/>
                <w:szCs w:val="24"/>
              </w:rPr>
            </w:pPr>
          </w:p>
          <w:p w14:paraId="7BCBF558" w14:textId="2144D6D8" w:rsidR="0090030F" w:rsidRPr="0060614A" w:rsidRDefault="0090030F" w:rsidP="0090030F">
            <w:pPr>
              <w:pStyle w:val="NoSpacing"/>
              <w:numPr>
                <w:ilvl w:val="0"/>
                <w:numId w:val="16"/>
              </w:numPr>
              <w:rPr>
                <w:rFonts w:asciiTheme="minorHAnsi" w:eastAsia="Calibri" w:hAnsiTheme="minorHAnsi" w:cstheme="minorHAnsi"/>
                <w:sz w:val="24"/>
                <w:szCs w:val="24"/>
              </w:rPr>
            </w:pPr>
            <w:r w:rsidRPr="0060614A">
              <w:rPr>
                <w:rFonts w:asciiTheme="minorHAnsi" w:eastAsia="Calibri" w:hAnsiTheme="minorHAnsi" w:cstheme="minorHAnsi"/>
                <w:sz w:val="24"/>
                <w:szCs w:val="24"/>
              </w:rPr>
              <w:t>Familiarise yourself with other key school policies: Child Protection, Health and Safety, Behaviour</w:t>
            </w:r>
            <w:r w:rsidR="002420A0" w:rsidRPr="0060614A">
              <w:rPr>
                <w:rFonts w:asciiTheme="minorHAnsi" w:eastAsia="Calibri" w:hAnsiTheme="minorHAnsi" w:cstheme="minorHAnsi"/>
                <w:sz w:val="24"/>
                <w:szCs w:val="24"/>
              </w:rPr>
              <w:t xml:space="preserve"> for Learning</w:t>
            </w:r>
            <w:r w:rsidR="00F7581D" w:rsidRPr="0060614A">
              <w:rPr>
                <w:rFonts w:asciiTheme="minorHAnsi" w:eastAsia="Calibri" w:hAnsiTheme="minorHAnsi" w:cstheme="minorHAnsi"/>
                <w:sz w:val="24"/>
                <w:szCs w:val="24"/>
              </w:rPr>
              <w:t>)</w:t>
            </w:r>
            <w:r w:rsidRPr="0060614A">
              <w:rPr>
                <w:rFonts w:asciiTheme="minorHAnsi" w:eastAsia="Calibri" w:hAnsiTheme="minorHAnsi" w:cstheme="minorHAnsi"/>
                <w:sz w:val="24"/>
                <w:szCs w:val="24"/>
              </w:rPr>
              <w:t>, Inclusion, SEND</w:t>
            </w:r>
            <w:r w:rsidR="007356EF">
              <w:rPr>
                <w:rFonts w:asciiTheme="minorHAnsi" w:eastAsia="Calibri" w:hAnsiTheme="minorHAnsi" w:cstheme="minorHAnsi"/>
                <w:sz w:val="24"/>
                <w:szCs w:val="24"/>
              </w:rPr>
              <w:t xml:space="preserve"> and marking policy</w:t>
            </w:r>
            <w:r w:rsidRPr="0060614A">
              <w:rPr>
                <w:rFonts w:asciiTheme="minorHAnsi" w:eastAsia="Calibri" w:hAnsiTheme="minorHAnsi" w:cstheme="minorHAnsi"/>
                <w:sz w:val="24"/>
                <w:szCs w:val="24"/>
              </w:rPr>
              <w:t>.</w:t>
            </w:r>
          </w:p>
          <w:p w14:paraId="5540A127" w14:textId="77777777" w:rsidR="00A60EEA" w:rsidRPr="0060614A" w:rsidRDefault="00A60EEA" w:rsidP="00A7629F">
            <w:pPr>
              <w:pStyle w:val="NoSpacing"/>
              <w:rPr>
                <w:rFonts w:asciiTheme="minorHAnsi" w:hAnsiTheme="minorHAnsi" w:cstheme="minorHAnsi"/>
                <w:b/>
              </w:rPr>
            </w:pPr>
          </w:p>
        </w:tc>
      </w:tr>
    </w:tbl>
    <w:p w14:paraId="1DA92B56" w14:textId="77777777" w:rsidR="005D6DEF" w:rsidRPr="0060614A" w:rsidRDefault="005D6DEF" w:rsidP="00A60EEA">
      <w:pPr>
        <w:pStyle w:val="NoSpacing"/>
        <w:jc w:val="left"/>
        <w:rPr>
          <w:rFonts w:asciiTheme="minorHAnsi" w:hAnsiTheme="minorHAnsi" w:cstheme="minorHAnsi"/>
          <w:b/>
          <w:sz w:val="24"/>
          <w:szCs w:val="24"/>
        </w:rPr>
      </w:pPr>
    </w:p>
    <w:p w14:paraId="0936E8AB" w14:textId="77777777" w:rsidR="00DE54A0" w:rsidRPr="0060614A" w:rsidRDefault="00DE54A0" w:rsidP="00A60EEA">
      <w:pPr>
        <w:pStyle w:val="NoSpacing"/>
        <w:jc w:val="left"/>
        <w:rPr>
          <w:rFonts w:asciiTheme="minorHAnsi" w:hAnsiTheme="minorHAnsi" w:cstheme="minorHAnsi"/>
          <w:b/>
          <w:sz w:val="24"/>
          <w:szCs w:val="24"/>
        </w:rPr>
      </w:pPr>
    </w:p>
    <w:p w14:paraId="47954DD1" w14:textId="77777777" w:rsidR="000E68A1" w:rsidRPr="0060614A" w:rsidRDefault="000E68A1" w:rsidP="00A60EEA">
      <w:pPr>
        <w:pStyle w:val="NoSpacing"/>
        <w:jc w:val="left"/>
        <w:rPr>
          <w:rFonts w:asciiTheme="minorHAnsi" w:hAnsiTheme="minorHAnsi" w:cstheme="minorHAnsi"/>
          <w:b/>
          <w:sz w:val="24"/>
          <w:szCs w:val="24"/>
        </w:rPr>
      </w:pPr>
    </w:p>
    <w:tbl>
      <w:tblPr>
        <w:tblStyle w:val="TableGrid"/>
        <w:tblW w:w="9918" w:type="dxa"/>
        <w:tblLook w:val="04A0" w:firstRow="1" w:lastRow="0" w:firstColumn="1" w:lastColumn="0" w:noHBand="0" w:noVBand="1"/>
      </w:tblPr>
      <w:tblGrid>
        <w:gridCol w:w="9918"/>
      </w:tblGrid>
      <w:tr w:rsidR="00EA0403" w:rsidRPr="0060614A" w14:paraId="74E572CA" w14:textId="77777777" w:rsidTr="00DD324C">
        <w:tc>
          <w:tcPr>
            <w:tcW w:w="9918" w:type="dxa"/>
            <w:shd w:val="clear" w:color="auto" w:fill="FFE599" w:themeFill="accent4" w:themeFillTint="66"/>
          </w:tcPr>
          <w:p w14:paraId="49E78F91" w14:textId="5AB9A82F" w:rsidR="00EA0403" w:rsidRPr="009F7A7D" w:rsidRDefault="004A0D63" w:rsidP="00DD324C">
            <w:pPr>
              <w:pStyle w:val="NoSpacing"/>
              <w:jc w:val="left"/>
              <w:rPr>
                <w:rFonts w:asciiTheme="minorHAnsi" w:hAnsiTheme="minorHAnsi" w:cstheme="minorHAnsi"/>
                <w:b/>
                <w:sz w:val="24"/>
                <w:szCs w:val="24"/>
              </w:rPr>
            </w:pPr>
            <w:r w:rsidRPr="009F7A7D">
              <w:rPr>
                <w:rFonts w:asciiTheme="minorHAnsi" w:hAnsiTheme="minorHAnsi" w:cstheme="minorHAnsi"/>
                <w:b/>
                <w:sz w:val="24"/>
                <w:szCs w:val="24"/>
              </w:rPr>
              <w:t xml:space="preserve">WEEK </w:t>
            </w:r>
            <w:r w:rsidR="00903020" w:rsidRPr="009F7A7D">
              <w:rPr>
                <w:rFonts w:asciiTheme="minorHAnsi" w:hAnsiTheme="minorHAnsi" w:cstheme="minorHAnsi"/>
                <w:b/>
                <w:sz w:val="24"/>
                <w:szCs w:val="24"/>
              </w:rPr>
              <w:t>2</w:t>
            </w:r>
            <w:r w:rsidR="00084946" w:rsidRPr="009F7A7D">
              <w:rPr>
                <w:rFonts w:asciiTheme="minorHAnsi" w:hAnsiTheme="minorHAnsi" w:cstheme="minorHAnsi"/>
                <w:b/>
                <w:sz w:val="24"/>
                <w:szCs w:val="24"/>
              </w:rPr>
              <w:t xml:space="preserve"> – Activity </w:t>
            </w:r>
            <w:r w:rsidR="009F7A7D" w:rsidRPr="009F7A7D">
              <w:rPr>
                <w:rFonts w:asciiTheme="minorHAnsi" w:hAnsiTheme="minorHAnsi" w:cstheme="minorHAnsi"/>
                <w:b/>
                <w:sz w:val="24"/>
                <w:szCs w:val="24"/>
              </w:rPr>
              <w:t>3</w:t>
            </w:r>
            <w:r w:rsidR="00775F3D">
              <w:rPr>
                <w:rFonts w:asciiTheme="minorHAnsi" w:hAnsiTheme="minorHAnsi" w:cstheme="minorHAnsi"/>
                <w:b/>
                <w:sz w:val="24"/>
                <w:szCs w:val="24"/>
              </w:rPr>
              <w:t xml:space="preserve"> </w:t>
            </w:r>
            <w:r w:rsidR="00EA0403" w:rsidRPr="009F7A7D">
              <w:rPr>
                <w:rFonts w:asciiTheme="minorHAnsi" w:hAnsiTheme="minorHAnsi" w:cstheme="minorHAnsi"/>
                <w:b/>
                <w:sz w:val="24"/>
                <w:szCs w:val="24"/>
              </w:rPr>
              <w:t xml:space="preserve">Optimising Behaviour for Learning </w:t>
            </w:r>
            <w:r w:rsidR="00903020" w:rsidRPr="009F7A7D">
              <w:rPr>
                <w:rFonts w:asciiTheme="minorHAnsi" w:hAnsiTheme="minorHAnsi" w:cstheme="minorHAnsi"/>
                <w:b/>
                <w:sz w:val="24"/>
                <w:szCs w:val="24"/>
              </w:rPr>
              <w:t>Q1 &amp; Q8</w:t>
            </w:r>
          </w:p>
          <w:p w14:paraId="543AF568" w14:textId="77777777" w:rsidR="009F2FA2" w:rsidRPr="009F7A7D" w:rsidRDefault="009F2FA2" w:rsidP="00DD324C">
            <w:pPr>
              <w:pStyle w:val="NoSpacing"/>
              <w:jc w:val="left"/>
              <w:rPr>
                <w:rFonts w:asciiTheme="minorHAnsi" w:hAnsiTheme="minorHAnsi" w:cstheme="minorHAnsi"/>
                <w:b/>
                <w:sz w:val="24"/>
                <w:szCs w:val="24"/>
              </w:rPr>
            </w:pPr>
          </w:p>
        </w:tc>
      </w:tr>
      <w:tr w:rsidR="00EA0403" w:rsidRPr="0060614A" w14:paraId="3DE0EE2E" w14:textId="77777777" w:rsidTr="00DD324C">
        <w:tc>
          <w:tcPr>
            <w:tcW w:w="9918" w:type="dxa"/>
            <w:shd w:val="clear" w:color="auto" w:fill="FFF2CC" w:themeFill="accent4" w:themeFillTint="33"/>
          </w:tcPr>
          <w:p w14:paraId="2171B1AF" w14:textId="77777777" w:rsidR="00EA0403" w:rsidRPr="0060614A" w:rsidRDefault="00EA0403" w:rsidP="00DD324C">
            <w:pPr>
              <w:pStyle w:val="NoSpacing"/>
              <w:rPr>
                <w:rFonts w:asciiTheme="minorHAnsi" w:eastAsia="Calibri" w:hAnsiTheme="minorHAnsi" w:cstheme="minorHAnsi"/>
                <w:b/>
              </w:rPr>
            </w:pPr>
          </w:p>
          <w:p w14:paraId="21BA5B9F" w14:textId="4455640D" w:rsidR="00EA0403" w:rsidRPr="0060614A" w:rsidRDefault="00EA0403" w:rsidP="009F2FA2">
            <w:pPr>
              <w:pStyle w:val="NoSpacing"/>
              <w:ind w:left="720"/>
              <w:rPr>
                <w:rFonts w:asciiTheme="minorHAnsi" w:eastAsia="Calibri" w:hAnsiTheme="minorHAnsi" w:cstheme="minorHAnsi"/>
              </w:rPr>
            </w:pPr>
            <w:r w:rsidRPr="0060614A">
              <w:rPr>
                <w:rFonts w:asciiTheme="minorHAnsi" w:eastAsia="Calibri" w:hAnsiTheme="minorHAnsi" w:cstheme="minorHAnsi"/>
                <w:b/>
              </w:rPr>
              <w:t>Classroom routines and organisation. (</w:t>
            </w:r>
            <w:r w:rsidR="007B549F" w:rsidRPr="0060614A">
              <w:rPr>
                <w:rFonts w:asciiTheme="minorHAnsi" w:eastAsia="Calibri" w:hAnsiTheme="minorHAnsi" w:cstheme="minorHAnsi"/>
                <w:b/>
              </w:rPr>
              <w:t>Encouraging positive behaviours for learning</w:t>
            </w:r>
            <w:r w:rsidRPr="0060614A">
              <w:rPr>
                <w:rFonts w:asciiTheme="minorHAnsi" w:eastAsia="Calibri" w:hAnsiTheme="minorHAnsi" w:cstheme="minorHAnsi"/>
                <w:b/>
              </w:rPr>
              <w:t>)</w:t>
            </w:r>
          </w:p>
          <w:p w14:paraId="05599C76" w14:textId="77777777" w:rsidR="00EA0403" w:rsidRPr="0060614A" w:rsidRDefault="00EA0403" w:rsidP="00DD324C">
            <w:pPr>
              <w:pStyle w:val="NoSpacing"/>
              <w:rPr>
                <w:rFonts w:asciiTheme="minorHAnsi" w:eastAsia="Calibri" w:hAnsiTheme="minorHAnsi" w:cstheme="minorHAnsi"/>
              </w:rPr>
            </w:pPr>
          </w:p>
          <w:p w14:paraId="59D40919" w14:textId="6388DADE" w:rsidR="00EA0403" w:rsidRPr="0060614A" w:rsidRDefault="00EA0403" w:rsidP="00EA0403">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rPr>
              <w:t>Draw a plan of the layout of the class, noting the seating plan, where resources are stored and use of the wall space. Make a note of what the wall displays contain. Are class rules displayed, for example? Make a list of the resources available for the class (general and subject specific</w:t>
            </w:r>
            <w:r w:rsidR="00E7114E" w:rsidRPr="0060614A">
              <w:rPr>
                <w:rFonts w:asciiTheme="minorHAnsi" w:eastAsia="Calibri" w:hAnsiTheme="minorHAnsi" w:cstheme="minorHAnsi"/>
              </w:rPr>
              <w:t>).</w:t>
            </w:r>
            <w:r w:rsidR="00E7114E" w:rsidRPr="0060614A">
              <w:rPr>
                <w:rFonts w:asciiTheme="minorHAnsi" w:eastAsia="Calibri" w:hAnsiTheme="minorHAnsi" w:cstheme="minorHAnsi"/>
                <w:b/>
                <w:bCs/>
              </w:rPr>
              <w:t xml:space="preserve"> (</w:t>
            </w:r>
            <w:r w:rsidRPr="0060614A">
              <w:rPr>
                <w:rFonts w:asciiTheme="minorHAnsi" w:eastAsia="Calibri" w:hAnsiTheme="minorHAnsi" w:cstheme="minorHAnsi"/>
                <w:b/>
                <w:bCs/>
              </w:rPr>
              <w:t>Routines)</w:t>
            </w:r>
          </w:p>
          <w:p w14:paraId="366DE0B2" w14:textId="77777777" w:rsidR="00EA0403" w:rsidRPr="0060614A" w:rsidRDefault="00EA0403" w:rsidP="00DD324C">
            <w:pPr>
              <w:pStyle w:val="NoSpacing"/>
              <w:rPr>
                <w:rFonts w:asciiTheme="minorHAnsi" w:eastAsia="Calibri" w:hAnsiTheme="minorHAnsi" w:cstheme="minorHAnsi"/>
              </w:rPr>
            </w:pPr>
          </w:p>
          <w:p w14:paraId="3051D39F" w14:textId="77777777" w:rsidR="00EA0403" w:rsidRPr="0060614A" w:rsidRDefault="00EA0403" w:rsidP="00EA0403">
            <w:pPr>
              <w:pStyle w:val="NoSpacing"/>
              <w:numPr>
                <w:ilvl w:val="0"/>
                <w:numId w:val="16"/>
              </w:numPr>
              <w:rPr>
                <w:rFonts w:asciiTheme="minorHAnsi" w:eastAsia="Calibri" w:hAnsiTheme="minorHAnsi" w:cstheme="minorHAnsi"/>
              </w:rPr>
            </w:pPr>
            <w:r w:rsidRPr="0060614A">
              <w:rPr>
                <w:rFonts w:asciiTheme="minorHAnsi" w:eastAsia="Calibri" w:hAnsiTheme="minorHAnsi" w:cstheme="minorHAnsi"/>
              </w:rPr>
              <w:t xml:space="preserve">How does the class teacher organise the children and their learning to ensure safety and maximum use of learning time? How are transitions from one location to another managed? E.g. moving children from the carpet area to desks; leaving the classroom at the end of a lesson; leading children in from the playground or into the hall? Where does the teacher stand and what does s/he say? </w:t>
            </w:r>
            <w:r w:rsidRPr="0060614A">
              <w:rPr>
                <w:rFonts w:asciiTheme="minorHAnsi" w:eastAsia="Calibri" w:hAnsiTheme="minorHAnsi" w:cstheme="minorHAnsi"/>
                <w:b/>
                <w:bCs/>
              </w:rPr>
              <w:t>(Routines and rules)</w:t>
            </w:r>
          </w:p>
          <w:p w14:paraId="4E305520" w14:textId="77777777" w:rsidR="00EA0403" w:rsidRPr="0060614A" w:rsidRDefault="00EA0403" w:rsidP="00DD324C">
            <w:pPr>
              <w:pStyle w:val="NoSpacing"/>
              <w:rPr>
                <w:rFonts w:asciiTheme="minorHAnsi" w:eastAsia="Calibri" w:hAnsiTheme="minorHAnsi" w:cstheme="minorHAnsi"/>
              </w:rPr>
            </w:pPr>
          </w:p>
          <w:p w14:paraId="1CDBAC5E" w14:textId="77777777" w:rsidR="00EA0403" w:rsidRPr="0060614A" w:rsidRDefault="00EA0403" w:rsidP="00E10396">
            <w:pPr>
              <w:pStyle w:val="NoSpacing"/>
              <w:rPr>
                <w:rFonts w:asciiTheme="minorHAnsi" w:eastAsia="Calibri" w:hAnsiTheme="minorHAnsi" w:cstheme="minorHAnsi"/>
                <w:b/>
              </w:rPr>
            </w:pPr>
          </w:p>
          <w:p w14:paraId="32705E80" w14:textId="77777777" w:rsidR="00EA0403" w:rsidRPr="0060614A" w:rsidRDefault="00EA0403" w:rsidP="00DD324C">
            <w:pPr>
              <w:pStyle w:val="NoSpacing"/>
              <w:rPr>
                <w:rFonts w:asciiTheme="minorHAnsi" w:eastAsia="Calibri" w:hAnsiTheme="minorHAnsi" w:cstheme="minorHAnsi"/>
              </w:rPr>
            </w:pPr>
            <w:r w:rsidRPr="0060614A">
              <w:rPr>
                <w:rFonts w:asciiTheme="minorHAnsi" w:eastAsia="Calibri" w:hAnsiTheme="minorHAnsi" w:cstheme="minorHAnsi"/>
              </w:rPr>
              <w:t>School Policy – what is the school’s philosophy with regards to managing behaviour for learning? What are the school rules? The class rules?</w:t>
            </w:r>
          </w:p>
          <w:p w14:paraId="1BE631DD" w14:textId="77777777" w:rsidR="00EA0403" w:rsidRPr="0060614A" w:rsidRDefault="00EA0403" w:rsidP="00DD324C">
            <w:pPr>
              <w:pStyle w:val="NoSpacing"/>
              <w:rPr>
                <w:rFonts w:asciiTheme="minorHAnsi" w:eastAsia="Calibri" w:hAnsiTheme="minorHAnsi" w:cstheme="minorHAnsi"/>
              </w:rPr>
            </w:pPr>
          </w:p>
          <w:p w14:paraId="6913AB32" w14:textId="77777777" w:rsidR="00EA0403" w:rsidRPr="0060614A" w:rsidRDefault="00EA0403" w:rsidP="00DD324C">
            <w:pPr>
              <w:pStyle w:val="NoSpacing"/>
              <w:rPr>
                <w:rFonts w:asciiTheme="minorHAnsi" w:eastAsia="Calibri" w:hAnsiTheme="minorHAnsi" w:cstheme="minorHAnsi"/>
              </w:rPr>
            </w:pPr>
            <w:r w:rsidRPr="0060614A">
              <w:rPr>
                <w:rFonts w:asciiTheme="minorHAnsi" w:eastAsia="Calibri" w:hAnsiTheme="minorHAnsi" w:cstheme="minorHAnsi"/>
              </w:rPr>
              <w:t>Are rewards and sanctions used in your class? If so, what are they and how do children respond to this system. What impact does it have?</w:t>
            </w:r>
          </w:p>
          <w:p w14:paraId="329B9B0B" w14:textId="77777777" w:rsidR="00EA0403" w:rsidRPr="0060614A" w:rsidRDefault="00EA0403" w:rsidP="00DD324C">
            <w:pPr>
              <w:pStyle w:val="NoSpacing"/>
              <w:rPr>
                <w:rFonts w:asciiTheme="minorHAnsi" w:eastAsia="Calibri" w:hAnsiTheme="minorHAnsi" w:cstheme="minorHAnsi"/>
              </w:rPr>
            </w:pPr>
          </w:p>
          <w:p w14:paraId="1697D4D5" w14:textId="788D3842" w:rsidR="00EA0403" w:rsidRPr="0060614A" w:rsidRDefault="00EA0403" w:rsidP="00DD324C">
            <w:pPr>
              <w:pStyle w:val="NoSpacing"/>
              <w:rPr>
                <w:rFonts w:asciiTheme="minorHAnsi" w:eastAsia="Calibri" w:hAnsiTheme="minorHAnsi" w:cstheme="minorHAnsi"/>
              </w:rPr>
            </w:pPr>
            <w:r w:rsidRPr="0060614A">
              <w:rPr>
                <w:rFonts w:asciiTheme="minorHAnsi" w:eastAsia="Calibri" w:hAnsiTheme="minorHAnsi" w:cstheme="minorHAnsi"/>
              </w:rPr>
              <w:t>What other approaches are evident in the classroom? Around the school?</w:t>
            </w:r>
            <w:r w:rsidR="00806D4A" w:rsidRPr="0060614A">
              <w:rPr>
                <w:rFonts w:asciiTheme="minorHAnsi" w:eastAsia="Calibri" w:hAnsiTheme="minorHAnsi" w:cstheme="minorHAnsi"/>
              </w:rPr>
              <w:t xml:space="preserve"> </w:t>
            </w:r>
          </w:p>
          <w:p w14:paraId="07929830" w14:textId="77777777" w:rsidR="00806D4A" w:rsidRPr="0060614A" w:rsidRDefault="00806D4A" w:rsidP="00DD324C">
            <w:pPr>
              <w:pStyle w:val="NoSpacing"/>
              <w:rPr>
                <w:rFonts w:asciiTheme="minorHAnsi" w:eastAsia="Calibri" w:hAnsiTheme="minorHAnsi" w:cstheme="minorHAnsi"/>
              </w:rPr>
            </w:pPr>
          </w:p>
          <w:p w14:paraId="7AD22052" w14:textId="3A79FFD0" w:rsidR="00806D4A" w:rsidRPr="0060614A" w:rsidRDefault="00806D4A" w:rsidP="00DD324C">
            <w:pPr>
              <w:pStyle w:val="NoSpacing"/>
              <w:rPr>
                <w:rFonts w:asciiTheme="minorHAnsi" w:eastAsia="Calibri" w:hAnsiTheme="minorHAnsi" w:cstheme="minorHAnsi"/>
              </w:rPr>
            </w:pPr>
            <w:r w:rsidRPr="0060614A">
              <w:rPr>
                <w:rFonts w:asciiTheme="minorHAnsi" w:eastAsia="Calibri" w:hAnsiTheme="minorHAnsi" w:cstheme="minorHAnsi"/>
              </w:rPr>
              <w:t xml:space="preserve">Do the school use </w:t>
            </w:r>
            <w:r w:rsidRPr="0060614A">
              <w:rPr>
                <w:rFonts w:asciiTheme="minorHAnsi" w:eastAsia="Calibri" w:hAnsiTheme="minorHAnsi" w:cstheme="minorHAnsi"/>
                <w:b/>
                <w:bCs/>
              </w:rPr>
              <w:t>‘attachment and trauma-informed</w:t>
            </w:r>
            <w:r w:rsidR="00CF4D25" w:rsidRPr="0060614A">
              <w:rPr>
                <w:rFonts w:asciiTheme="minorHAnsi" w:eastAsia="Calibri" w:hAnsiTheme="minorHAnsi" w:cstheme="minorHAnsi"/>
                <w:b/>
                <w:bCs/>
              </w:rPr>
              <w:t>’</w:t>
            </w:r>
            <w:r w:rsidR="00CF4D25" w:rsidRPr="0060614A">
              <w:rPr>
                <w:rFonts w:asciiTheme="minorHAnsi" w:eastAsia="Calibri" w:hAnsiTheme="minorHAnsi" w:cstheme="minorHAnsi"/>
              </w:rPr>
              <w:t xml:space="preserve"> </w:t>
            </w:r>
            <w:r w:rsidRPr="0060614A">
              <w:rPr>
                <w:rFonts w:asciiTheme="minorHAnsi" w:eastAsia="Calibri" w:hAnsiTheme="minorHAnsi" w:cstheme="minorHAnsi"/>
              </w:rPr>
              <w:t>practices?</w:t>
            </w:r>
          </w:p>
          <w:p w14:paraId="59CCAF11" w14:textId="77777777" w:rsidR="00EA0403" w:rsidRPr="0060614A" w:rsidRDefault="00EA0403" w:rsidP="00DD324C">
            <w:pPr>
              <w:pStyle w:val="NoSpacing"/>
              <w:rPr>
                <w:rFonts w:asciiTheme="minorHAnsi" w:eastAsia="Calibri" w:hAnsiTheme="minorHAnsi" w:cstheme="minorHAnsi"/>
              </w:rPr>
            </w:pPr>
          </w:p>
          <w:p w14:paraId="1C650827" w14:textId="77777777" w:rsidR="00EA0403" w:rsidRPr="0060614A" w:rsidRDefault="00EA0403" w:rsidP="00DD324C">
            <w:pPr>
              <w:pStyle w:val="NoSpacing"/>
              <w:rPr>
                <w:rFonts w:asciiTheme="minorHAnsi" w:eastAsia="Calibri" w:hAnsiTheme="minorHAnsi" w:cstheme="minorHAnsi"/>
                <w:b/>
                <w:bCs/>
              </w:rPr>
            </w:pPr>
            <w:r w:rsidRPr="0060614A">
              <w:rPr>
                <w:rFonts w:asciiTheme="minorHAnsi" w:eastAsia="Calibri" w:hAnsiTheme="minorHAnsi" w:cstheme="minorHAnsi"/>
              </w:rPr>
              <w:t xml:space="preserve">Start a grid like the one below to identify specific strategies used by your teacher to manage behaviour for learning </w:t>
            </w:r>
            <w:r w:rsidRPr="0060614A">
              <w:rPr>
                <w:rFonts w:asciiTheme="minorHAnsi" w:eastAsia="Calibri" w:hAnsiTheme="minorHAnsi" w:cstheme="minorHAnsi"/>
                <w:b/>
                <w:bCs/>
              </w:rPr>
              <w:t xml:space="preserve">(Routines, rules, response and relationships). </w:t>
            </w:r>
          </w:p>
          <w:p w14:paraId="2A700BCE" w14:textId="77777777" w:rsidR="00E10396" w:rsidRPr="0060614A" w:rsidRDefault="00E10396" w:rsidP="00DD324C">
            <w:pPr>
              <w:pStyle w:val="NoSpacing"/>
              <w:rPr>
                <w:rFonts w:asciiTheme="minorHAnsi" w:eastAsia="Calibri" w:hAnsiTheme="minorHAnsi" w:cstheme="minorHAnsi"/>
                <w:b/>
                <w:bCs/>
              </w:rPr>
            </w:pPr>
          </w:p>
          <w:p w14:paraId="6AF68600" w14:textId="755B1ECF" w:rsidR="00EA0403" w:rsidRPr="0060614A" w:rsidRDefault="00EA0403" w:rsidP="00DD324C">
            <w:pPr>
              <w:pStyle w:val="NoSpacing"/>
              <w:rPr>
                <w:rFonts w:asciiTheme="minorHAnsi" w:eastAsia="Calibri" w:hAnsiTheme="minorHAnsi" w:cstheme="minorHAnsi"/>
              </w:rPr>
            </w:pPr>
            <w:r w:rsidRPr="0060614A">
              <w:rPr>
                <w:rFonts w:asciiTheme="minorHAnsi" w:eastAsia="Calibri" w:hAnsiTheme="minorHAnsi" w:cstheme="minorHAnsi"/>
                <w:b/>
                <w:bCs/>
              </w:rPr>
              <w:t xml:space="preserve">Do this for a mathematics observation </w:t>
            </w:r>
            <w:r w:rsidR="00651C13">
              <w:rPr>
                <w:rFonts w:asciiTheme="minorHAnsi" w:eastAsia="Calibri" w:hAnsiTheme="minorHAnsi" w:cstheme="minorHAnsi"/>
                <w:b/>
                <w:bCs/>
              </w:rPr>
              <w:t>C</w:t>
            </w:r>
            <w:r w:rsidRPr="0060614A">
              <w:rPr>
                <w:rFonts w:asciiTheme="minorHAnsi" w:eastAsia="Calibri" w:hAnsiTheme="minorHAnsi" w:cstheme="minorHAnsi"/>
                <w:b/>
                <w:bCs/>
              </w:rPr>
              <w:t>PDA</w:t>
            </w:r>
            <w:r w:rsidRPr="0060614A">
              <w:rPr>
                <w:rFonts w:asciiTheme="minorHAnsi" w:eastAsia="Calibri" w:hAnsiTheme="minorHAnsi" w:cstheme="minorHAnsi"/>
              </w:rPr>
              <w:t>. Continue adding to this throughout your placement. Try to find examples of each and identify which are used most frequently and why. Consider the following too:</w:t>
            </w:r>
          </w:p>
          <w:p w14:paraId="0E7F92EF" w14:textId="77777777" w:rsidR="00EA0403" w:rsidRPr="0060614A" w:rsidRDefault="00EA0403" w:rsidP="00DD324C">
            <w:pPr>
              <w:pStyle w:val="NoSpacing"/>
              <w:rPr>
                <w:rFonts w:asciiTheme="minorHAnsi" w:eastAsia="Calibri" w:hAnsiTheme="minorHAnsi" w:cstheme="minorHAnsi"/>
              </w:rPr>
            </w:pPr>
          </w:p>
          <w:p w14:paraId="4F3481B6"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 xml:space="preserve">Tactical ignoring </w:t>
            </w:r>
          </w:p>
          <w:p w14:paraId="2C61075F"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Non-verbal cueing such as eye contact</w:t>
            </w:r>
          </w:p>
          <w:p w14:paraId="2164A2B4"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Incidental language (e.g., there are some things which still need tidying and the bell is going to go soon)</w:t>
            </w:r>
          </w:p>
          <w:p w14:paraId="2CC2890A"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Behavioural direction (e.g., what is our rule when we are listening to others?)</w:t>
            </w:r>
          </w:p>
          <w:p w14:paraId="3E102092"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Positive reinforcement (e.g., Let’s see who is ready to learn…pause…well done x, y, z)</w:t>
            </w:r>
          </w:p>
          <w:p w14:paraId="0BBE5603"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Distraction/diversion (e.g., asking a child a question in order to re-focus them)</w:t>
            </w:r>
          </w:p>
          <w:p w14:paraId="1FF663D2"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Direct questions (e.g., what should you be doing?)</w:t>
            </w:r>
          </w:p>
          <w:p w14:paraId="4A6021A4"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Choice questions (If you finish this work, you will have more time to …)</w:t>
            </w:r>
          </w:p>
          <w:p w14:paraId="64F76CD0" w14:textId="77777777" w:rsidR="00EA0403" w:rsidRPr="0060614A" w:rsidRDefault="00EA0403" w:rsidP="00EA0403">
            <w:pPr>
              <w:pStyle w:val="NoSpacing"/>
              <w:numPr>
                <w:ilvl w:val="0"/>
                <w:numId w:val="22"/>
              </w:numPr>
              <w:rPr>
                <w:rFonts w:asciiTheme="minorHAnsi" w:eastAsia="Calibri" w:hAnsiTheme="minorHAnsi" w:cstheme="minorHAnsi"/>
              </w:rPr>
            </w:pPr>
            <w:r w:rsidRPr="0060614A">
              <w:rPr>
                <w:rFonts w:asciiTheme="minorHAnsi" w:eastAsia="Calibri" w:hAnsiTheme="minorHAnsi" w:cstheme="minorHAnsi"/>
              </w:rPr>
              <w:t>Command (Look this way)</w:t>
            </w:r>
          </w:p>
          <w:p w14:paraId="03165869" w14:textId="77777777" w:rsidR="00EA0403" w:rsidRPr="0060614A" w:rsidRDefault="00EA0403" w:rsidP="00EA0403">
            <w:pPr>
              <w:pStyle w:val="NoSpacing"/>
              <w:numPr>
                <w:ilvl w:val="0"/>
                <w:numId w:val="22"/>
              </w:numPr>
              <w:rPr>
                <w:rFonts w:asciiTheme="minorHAnsi" w:hAnsiTheme="minorHAnsi" w:cstheme="minorHAnsi"/>
                <w:b/>
              </w:rPr>
            </w:pPr>
            <w:r w:rsidRPr="0060614A">
              <w:rPr>
                <w:rFonts w:asciiTheme="minorHAnsi" w:eastAsia="Calibri" w:hAnsiTheme="minorHAnsi" w:cstheme="minorHAnsi"/>
              </w:rPr>
              <w:t>Teacher’s position or action</w:t>
            </w:r>
          </w:p>
          <w:p w14:paraId="0B4A5664" w14:textId="77777777" w:rsidR="00EA0403" w:rsidRPr="0060614A" w:rsidRDefault="00EA0403" w:rsidP="00A7629F">
            <w:pPr>
              <w:pStyle w:val="NoSpacing"/>
              <w:rPr>
                <w:rFonts w:asciiTheme="minorHAnsi" w:hAnsiTheme="minorHAnsi" w:cstheme="minorHAnsi"/>
                <w:b/>
              </w:rPr>
            </w:pPr>
          </w:p>
        </w:tc>
      </w:tr>
    </w:tbl>
    <w:p w14:paraId="323FC19D" w14:textId="77777777" w:rsidR="00DA1AD9" w:rsidRPr="0060614A" w:rsidRDefault="00DA1AD9" w:rsidP="00A60EEA">
      <w:pPr>
        <w:pStyle w:val="NoSpacing"/>
        <w:jc w:val="left"/>
        <w:rPr>
          <w:rFonts w:asciiTheme="minorHAnsi" w:hAnsiTheme="minorHAnsi" w:cstheme="minorHAnsi"/>
          <w:b/>
          <w:sz w:val="24"/>
          <w:szCs w:val="24"/>
        </w:rPr>
      </w:pPr>
    </w:p>
    <w:tbl>
      <w:tblPr>
        <w:tblStyle w:val="TableGrid11"/>
        <w:tblW w:w="9918" w:type="dxa"/>
        <w:tblLook w:val="04A0" w:firstRow="1" w:lastRow="0" w:firstColumn="1" w:lastColumn="0" w:noHBand="0" w:noVBand="1"/>
      </w:tblPr>
      <w:tblGrid>
        <w:gridCol w:w="2390"/>
        <w:gridCol w:w="1677"/>
        <w:gridCol w:w="1836"/>
        <w:gridCol w:w="1911"/>
        <w:gridCol w:w="2104"/>
      </w:tblGrid>
      <w:tr w:rsidR="007523D7" w:rsidRPr="0060614A" w14:paraId="725B2AF3" w14:textId="77777777" w:rsidTr="00DD324C">
        <w:tc>
          <w:tcPr>
            <w:tcW w:w="2390" w:type="dxa"/>
            <w:shd w:val="clear" w:color="auto" w:fill="C5E0B3" w:themeFill="accent6" w:themeFillTint="66"/>
          </w:tcPr>
          <w:p w14:paraId="3731CE21" w14:textId="77777777" w:rsidR="007523D7" w:rsidRPr="0060614A" w:rsidRDefault="007523D7" w:rsidP="00DD324C">
            <w:pPr>
              <w:jc w:val="left"/>
              <w:rPr>
                <w:rFonts w:asciiTheme="minorHAnsi" w:hAnsiTheme="minorHAnsi" w:cstheme="minorHAnsi"/>
                <w:b/>
              </w:rPr>
            </w:pPr>
            <w:r w:rsidRPr="0060614A">
              <w:rPr>
                <w:rFonts w:asciiTheme="minorHAnsi" w:eastAsia="Calibri" w:hAnsiTheme="minorHAnsi" w:cstheme="minorHAnsi"/>
                <w:b/>
              </w:rPr>
              <w:t>Strategy</w:t>
            </w:r>
            <w:r w:rsidRPr="0060614A">
              <w:rPr>
                <w:rFonts w:asciiTheme="minorHAnsi" w:hAnsiTheme="minorHAnsi" w:cstheme="minorHAnsi"/>
                <w:b/>
              </w:rPr>
              <w:t xml:space="preserve"> -practical strategies might include the use of praise / positive reinforcement, school sanctions, etc.</w:t>
            </w:r>
          </w:p>
          <w:p w14:paraId="0CBD952B" w14:textId="77777777" w:rsidR="007523D7" w:rsidRPr="0060614A" w:rsidRDefault="007523D7" w:rsidP="00DD324C">
            <w:pPr>
              <w:jc w:val="left"/>
              <w:rPr>
                <w:rFonts w:asciiTheme="minorHAnsi" w:eastAsia="Calibri" w:hAnsiTheme="minorHAnsi" w:cstheme="minorHAnsi"/>
                <w:b/>
              </w:rPr>
            </w:pPr>
          </w:p>
        </w:tc>
        <w:tc>
          <w:tcPr>
            <w:tcW w:w="1677" w:type="dxa"/>
            <w:shd w:val="clear" w:color="auto" w:fill="C5E0B3" w:themeFill="accent6" w:themeFillTint="66"/>
          </w:tcPr>
          <w:p w14:paraId="6010498B" w14:textId="77777777" w:rsidR="007523D7" w:rsidRPr="0060614A" w:rsidRDefault="007523D7" w:rsidP="00DD324C">
            <w:pPr>
              <w:jc w:val="left"/>
              <w:rPr>
                <w:rFonts w:asciiTheme="minorHAnsi" w:eastAsia="Calibri" w:hAnsiTheme="minorHAnsi" w:cstheme="minorHAnsi"/>
                <w:b/>
              </w:rPr>
            </w:pPr>
            <w:r w:rsidRPr="0060614A">
              <w:rPr>
                <w:rFonts w:asciiTheme="minorHAnsi" w:eastAsia="Calibri" w:hAnsiTheme="minorHAnsi" w:cstheme="minorHAnsi"/>
                <w:b/>
              </w:rPr>
              <w:t>What did s/he use it for</w:t>
            </w:r>
          </w:p>
        </w:tc>
        <w:tc>
          <w:tcPr>
            <w:tcW w:w="1836" w:type="dxa"/>
            <w:shd w:val="clear" w:color="auto" w:fill="C5E0B3" w:themeFill="accent6" w:themeFillTint="66"/>
          </w:tcPr>
          <w:p w14:paraId="6BE238CD" w14:textId="77777777" w:rsidR="007523D7" w:rsidRPr="0060614A" w:rsidRDefault="007523D7" w:rsidP="00DD324C">
            <w:pPr>
              <w:rPr>
                <w:rFonts w:asciiTheme="minorHAnsi" w:eastAsia="Calibri" w:hAnsiTheme="minorHAnsi" w:cstheme="minorHAnsi"/>
                <w:b/>
              </w:rPr>
            </w:pPr>
            <w:r w:rsidRPr="0060614A">
              <w:rPr>
                <w:rFonts w:asciiTheme="minorHAnsi" w:eastAsia="Calibri" w:hAnsiTheme="minorHAnsi" w:cstheme="minorHAnsi"/>
                <w:b/>
              </w:rPr>
              <w:t>Advantages</w:t>
            </w:r>
          </w:p>
        </w:tc>
        <w:tc>
          <w:tcPr>
            <w:tcW w:w="1911" w:type="dxa"/>
            <w:shd w:val="clear" w:color="auto" w:fill="C5E0B3" w:themeFill="accent6" w:themeFillTint="66"/>
          </w:tcPr>
          <w:p w14:paraId="60AA1279" w14:textId="77777777" w:rsidR="007523D7" w:rsidRPr="0060614A" w:rsidRDefault="007523D7" w:rsidP="00DD324C">
            <w:pPr>
              <w:rPr>
                <w:rFonts w:asciiTheme="minorHAnsi" w:eastAsia="Calibri" w:hAnsiTheme="minorHAnsi" w:cstheme="minorHAnsi"/>
                <w:b/>
              </w:rPr>
            </w:pPr>
            <w:r w:rsidRPr="0060614A">
              <w:rPr>
                <w:rFonts w:asciiTheme="minorHAnsi" w:eastAsia="Calibri" w:hAnsiTheme="minorHAnsi" w:cstheme="minorHAnsi"/>
                <w:b/>
              </w:rPr>
              <w:t>Disadvantages</w:t>
            </w:r>
          </w:p>
        </w:tc>
        <w:tc>
          <w:tcPr>
            <w:tcW w:w="2104" w:type="dxa"/>
            <w:shd w:val="clear" w:color="auto" w:fill="C5E0B3" w:themeFill="accent6" w:themeFillTint="66"/>
          </w:tcPr>
          <w:p w14:paraId="77938B7D" w14:textId="77777777" w:rsidR="007523D7" w:rsidRPr="0060614A" w:rsidRDefault="007523D7" w:rsidP="00DD324C">
            <w:pPr>
              <w:jc w:val="left"/>
              <w:rPr>
                <w:rFonts w:asciiTheme="minorHAnsi" w:hAnsiTheme="minorHAnsi" w:cstheme="minorHAnsi"/>
                <w:b/>
              </w:rPr>
            </w:pPr>
            <w:r w:rsidRPr="0060614A">
              <w:rPr>
                <w:rFonts w:asciiTheme="minorHAnsi" w:hAnsiTheme="minorHAnsi" w:cstheme="minorHAnsi"/>
                <w:b/>
              </w:rPr>
              <w:t>Effect – the impact on learning that you observed.</w:t>
            </w:r>
          </w:p>
        </w:tc>
      </w:tr>
      <w:tr w:rsidR="007523D7" w:rsidRPr="0060614A" w14:paraId="441230B2" w14:textId="77777777" w:rsidTr="00DD324C">
        <w:trPr>
          <w:trHeight w:val="772"/>
        </w:trPr>
        <w:tc>
          <w:tcPr>
            <w:tcW w:w="2390" w:type="dxa"/>
            <w:shd w:val="clear" w:color="auto" w:fill="E2EFD9" w:themeFill="accent6" w:themeFillTint="33"/>
          </w:tcPr>
          <w:p w14:paraId="2E8BA5E3" w14:textId="77777777" w:rsidR="007523D7" w:rsidRPr="0060614A" w:rsidRDefault="007523D7" w:rsidP="00DD324C">
            <w:pPr>
              <w:rPr>
                <w:rFonts w:asciiTheme="minorHAnsi" w:eastAsia="Calibri" w:hAnsiTheme="minorHAnsi" w:cstheme="minorHAnsi"/>
              </w:rPr>
            </w:pPr>
          </w:p>
          <w:p w14:paraId="3E67C7D0" w14:textId="77777777" w:rsidR="007523D7" w:rsidRPr="0060614A" w:rsidRDefault="007523D7" w:rsidP="00DD324C">
            <w:pPr>
              <w:rPr>
                <w:rFonts w:asciiTheme="minorHAnsi" w:eastAsia="Calibri" w:hAnsiTheme="minorHAnsi" w:cstheme="minorHAnsi"/>
              </w:rPr>
            </w:pPr>
            <w:r w:rsidRPr="0060614A">
              <w:rPr>
                <w:rFonts w:asciiTheme="minorHAnsi" w:eastAsia="Calibri" w:hAnsiTheme="minorHAnsi" w:cstheme="minorHAnsi"/>
              </w:rPr>
              <w:t>Countdown from 3-0</w:t>
            </w:r>
          </w:p>
          <w:p w14:paraId="2E6941F1" w14:textId="77777777" w:rsidR="007523D7" w:rsidRPr="0060614A" w:rsidRDefault="007523D7" w:rsidP="00DD324C">
            <w:pPr>
              <w:rPr>
                <w:rFonts w:asciiTheme="minorHAnsi" w:eastAsia="Calibri" w:hAnsiTheme="minorHAnsi" w:cstheme="minorHAnsi"/>
              </w:rPr>
            </w:pPr>
          </w:p>
          <w:p w14:paraId="17138A0D" w14:textId="77777777" w:rsidR="007523D7" w:rsidRPr="0060614A" w:rsidRDefault="007523D7" w:rsidP="00DD324C">
            <w:pPr>
              <w:rPr>
                <w:rFonts w:asciiTheme="minorHAnsi" w:eastAsia="Calibri" w:hAnsiTheme="minorHAnsi" w:cstheme="minorHAnsi"/>
              </w:rPr>
            </w:pPr>
          </w:p>
        </w:tc>
        <w:tc>
          <w:tcPr>
            <w:tcW w:w="1677" w:type="dxa"/>
            <w:shd w:val="clear" w:color="auto" w:fill="E2EFD9" w:themeFill="accent6" w:themeFillTint="33"/>
          </w:tcPr>
          <w:p w14:paraId="63A3E3D8" w14:textId="77777777" w:rsidR="007523D7" w:rsidRPr="0060614A" w:rsidRDefault="007523D7" w:rsidP="00DD324C">
            <w:pPr>
              <w:rPr>
                <w:rFonts w:asciiTheme="minorHAnsi" w:eastAsia="Calibri" w:hAnsiTheme="minorHAnsi" w:cstheme="minorHAnsi"/>
              </w:rPr>
            </w:pPr>
          </w:p>
          <w:p w14:paraId="2168CE7B" w14:textId="77777777" w:rsidR="007523D7" w:rsidRPr="0060614A" w:rsidRDefault="007523D7" w:rsidP="00DD324C">
            <w:pPr>
              <w:rPr>
                <w:rFonts w:asciiTheme="minorHAnsi" w:eastAsia="Calibri" w:hAnsiTheme="minorHAnsi" w:cstheme="minorHAnsi"/>
              </w:rPr>
            </w:pPr>
            <w:r w:rsidRPr="0060614A">
              <w:rPr>
                <w:rFonts w:asciiTheme="minorHAnsi" w:eastAsia="Calibri" w:hAnsiTheme="minorHAnsi" w:cstheme="minorHAnsi"/>
              </w:rPr>
              <w:t>To signal the end of a task</w:t>
            </w:r>
          </w:p>
        </w:tc>
        <w:tc>
          <w:tcPr>
            <w:tcW w:w="1836" w:type="dxa"/>
            <w:shd w:val="clear" w:color="auto" w:fill="E2EFD9" w:themeFill="accent6" w:themeFillTint="33"/>
          </w:tcPr>
          <w:p w14:paraId="4CC60592" w14:textId="77777777" w:rsidR="007523D7" w:rsidRPr="0060614A" w:rsidRDefault="007523D7" w:rsidP="00DD324C">
            <w:pPr>
              <w:rPr>
                <w:rFonts w:asciiTheme="minorHAnsi" w:eastAsia="Calibri" w:hAnsiTheme="minorHAnsi" w:cstheme="minorHAnsi"/>
              </w:rPr>
            </w:pPr>
          </w:p>
        </w:tc>
        <w:tc>
          <w:tcPr>
            <w:tcW w:w="1911" w:type="dxa"/>
            <w:shd w:val="clear" w:color="auto" w:fill="E2EFD9" w:themeFill="accent6" w:themeFillTint="33"/>
          </w:tcPr>
          <w:p w14:paraId="63D0976A" w14:textId="77777777" w:rsidR="007523D7" w:rsidRPr="0060614A" w:rsidRDefault="007523D7" w:rsidP="00DD324C">
            <w:pPr>
              <w:rPr>
                <w:rFonts w:asciiTheme="minorHAnsi" w:eastAsia="Calibri" w:hAnsiTheme="minorHAnsi" w:cstheme="minorHAnsi"/>
              </w:rPr>
            </w:pPr>
          </w:p>
        </w:tc>
        <w:tc>
          <w:tcPr>
            <w:tcW w:w="2104" w:type="dxa"/>
            <w:shd w:val="clear" w:color="auto" w:fill="E2EFD9" w:themeFill="accent6" w:themeFillTint="33"/>
          </w:tcPr>
          <w:p w14:paraId="544DB47E" w14:textId="77777777" w:rsidR="007523D7" w:rsidRPr="0060614A" w:rsidRDefault="007523D7" w:rsidP="00DD324C">
            <w:pPr>
              <w:rPr>
                <w:rFonts w:asciiTheme="minorHAnsi" w:hAnsiTheme="minorHAnsi" w:cstheme="minorHAnsi"/>
              </w:rPr>
            </w:pPr>
          </w:p>
        </w:tc>
      </w:tr>
      <w:tr w:rsidR="007523D7" w:rsidRPr="0060614A" w14:paraId="3B6EC811" w14:textId="77777777" w:rsidTr="00DD324C">
        <w:trPr>
          <w:trHeight w:val="826"/>
        </w:trPr>
        <w:tc>
          <w:tcPr>
            <w:tcW w:w="2390" w:type="dxa"/>
            <w:shd w:val="clear" w:color="auto" w:fill="E2EFD9" w:themeFill="accent6" w:themeFillTint="33"/>
          </w:tcPr>
          <w:p w14:paraId="08E2FE39" w14:textId="77777777" w:rsidR="007523D7" w:rsidRPr="0060614A" w:rsidRDefault="007523D7" w:rsidP="00DD324C">
            <w:pPr>
              <w:rPr>
                <w:rFonts w:asciiTheme="minorHAnsi" w:eastAsia="Calibri" w:hAnsiTheme="minorHAnsi" w:cstheme="minorHAnsi"/>
              </w:rPr>
            </w:pPr>
          </w:p>
          <w:p w14:paraId="073F9738" w14:textId="77777777" w:rsidR="007523D7" w:rsidRPr="0060614A" w:rsidRDefault="007523D7" w:rsidP="00DD324C">
            <w:pPr>
              <w:rPr>
                <w:rFonts w:asciiTheme="minorHAnsi" w:eastAsia="Calibri" w:hAnsiTheme="minorHAnsi" w:cstheme="minorHAnsi"/>
              </w:rPr>
            </w:pPr>
          </w:p>
          <w:p w14:paraId="2D98EFE6" w14:textId="77777777" w:rsidR="007523D7" w:rsidRPr="0060614A" w:rsidRDefault="007523D7" w:rsidP="00DD324C">
            <w:pPr>
              <w:rPr>
                <w:rFonts w:asciiTheme="minorHAnsi" w:eastAsia="Calibri" w:hAnsiTheme="minorHAnsi" w:cstheme="minorHAnsi"/>
              </w:rPr>
            </w:pPr>
          </w:p>
        </w:tc>
        <w:tc>
          <w:tcPr>
            <w:tcW w:w="1677" w:type="dxa"/>
            <w:shd w:val="clear" w:color="auto" w:fill="E2EFD9" w:themeFill="accent6" w:themeFillTint="33"/>
          </w:tcPr>
          <w:p w14:paraId="5F381901" w14:textId="77777777" w:rsidR="007523D7" w:rsidRPr="0060614A" w:rsidRDefault="007523D7" w:rsidP="00DD324C">
            <w:pPr>
              <w:rPr>
                <w:rFonts w:asciiTheme="minorHAnsi" w:eastAsia="Calibri" w:hAnsiTheme="minorHAnsi" w:cstheme="minorHAnsi"/>
              </w:rPr>
            </w:pPr>
          </w:p>
        </w:tc>
        <w:tc>
          <w:tcPr>
            <w:tcW w:w="1836" w:type="dxa"/>
            <w:shd w:val="clear" w:color="auto" w:fill="E2EFD9" w:themeFill="accent6" w:themeFillTint="33"/>
          </w:tcPr>
          <w:p w14:paraId="06241C06" w14:textId="77777777" w:rsidR="007523D7" w:rsidRPr="0060614A" w:rsidRDefault="007523D7" w:rsidP="00DD324C">
            <w:pPr>
              <w:rPr>
                <w:rFonts w:asciiTheme="minorHAnsi" w:eastAsia="Calibri" w:hAnsiTheme="minorHAnsi" w:cstheme="minorHAnsi"/>
              </w:rPr>
            </w:pPr>
          </w:p>
        </w:tc>
        <w:tc>
          <w:tcPr>
            <w:tcW w:w="1911" w:type="dxa"/>
            <w:shd w:val="clear" w:color="auto" w:fill="E2EFD9" w:themeFill="accent6" w:themeFillTint="33"/>
          </w:tcPr>
          <w:p w14:paraId="3253D1CC" w14:textId="77777777" w:rsidR="007523D7" w:rsidRPr="0060614A" w:rsidRDefault="007523D7" w:rsidP="00DD324C">
            <w:pPr>
              <w:rPr>
                <w:rFonts w:asciiTheme="minorHAnsi" w:eastAsia="Calibri" w:hAnsiTheme="minorHAnsi" w:cstheme="minorHAnsi"/>
              </w:rPr>
            </w:pPr>
          </w:p>
        </w:tc>
        <w:tc>
          <w:tcPr>
            <w:tcW w:w="2104" w:type="dxa"/>
            <w:shd w:val="clear" w:color="auto" w:fill="E2EFD9" w:themeFill="accent6" w:themeFillTint="33"/>
          </w:tcPr>
          <w:p w14:paraId="54A43AC0" w14:textId="77777777" w:rsidR="007523D7" w:rsidRPr="0060614A" w:rsidRDefault="007523D7" w:rsidP="00DD324C">
            <w:pPr>
              <w:rPr>
                <w:rFonts w:asciiTheme="minorHAnsi" w:hAnsiTheme="minorHAnsi" w:cstheme="minorHAnsi"/>
              </w:rPr>
            </w:pPr>
          </w:p>
        </w:tc>
      </w:tr>
      <w:tr w:rsidR="007523D7" w:rsidRPr="0060614A" w14:paraId="53B0FCB9" w14:textId="77777777" w:rsidTr="00DD324C">
        <w:trPr>
          <w:trHeight w:val="722"/>
        </w:trPr>
        <w:tc>
          <w:tcPr>
            <w:tcW w:w="2390" w:type="dxa"/>
            <w:shd w:val="clear" w:color="auto" w:fill="E2EFD9" w:themeFill="accent6" w:themeFillTint="33"/>
          </w:tcPr>
          <w:p w14:paraId="23FE18BB" w14:textId="77777777" w:rsidR="007523D7" w:rsidRPr="0060614A" w:rsidRDefault="007523D7" w:rsidP="00DD324C">
            <w:pPr>
              <w:rPr>
                <w:rFonts w:asciiTheme="minorHAnsi" w:eastAsia="Calibri" w:hAnsiTheme="minorHAnsi" w:cstheme="minorHAnsi"/>
              </w:rPr>
            </w:pPr>
          </w:p>
          <w:p w14:paraId="66078EA1" w14:textId="77777777" w:rsidR="007523D7" w:rsidRPr="0060614A" w:rsidRDefault="007523D7" w:rsidP="00DD324C">
            <w:pPr>
              <w:rPr>
                <w:rFonts w:asciiTheme="minorHAnsi" w:eastAsia="Calibri" w:hAnsiTheme="minorHAnsi" w:cstheme="minorHAnsi"/>
              </w:rPr>
            </w:pPr>
          </w:p>
        </w:tc>
        <w:tc>
          <w:tcPr>
            <w:tcW w:w="1677" w:type="dxa"/>
            <w:shd w:val="clear" w:color="auto" w:fill="E2EFD9" w:themeFill="accent6" w:themeFillTint="33"/>
          </w:tcPr>
          <w:p w14:paraId="4AF7A861" w14:textId="77777777" w:rsidR="007523D7" w:rsidRPr="0060614A" w:rsidRDefault="007523D7" w:rsidP="00DD324C">
            <w:pPr>
              <w:rPr>
                <w:rFonts w:asciiTheme="minorHAnsi" w:eastAsia="Calibri" w:hAnsiTheme="minorHAnsi" w:cstheme="minorHAnsi"/>
              </w:rPr>
            </w:pPr>
          </w:p>
        </w:tc>
        <w:tc>
          <w:tcPr>
            <w:tcW w:w="1836" w:type="dxa"/>
            <w:shd w:val="clear" w:color="auto" w:fill="E2EFD9" w:themeFill="accent6" w:themeFillTint="33"/>
          </w:tcPr>
          <w:p w14:paraId="1A036EAD" w14:textId="77777777" w:rsidR="007523D7" w:rsidRPr="0060614A" w:rsidRDefault="007523D7" w:rsidP="00DD324C">
            <w:pPr>
              <w:rPr>
                <w:rFonts w:asciiTheme="minorHAnsi" w:eastAsia="Calibri" w:hAnsiTheme="minorHAnsi" w:cstheme="minorHAnsi"/>
              </w:rPr>
            </w:pPr>
          </w:p>
        </w:tc>
        <w:tc>
          <w:tcPr>
            <w:tcW w:w="1911" w:type="dxa"/>
            <w:shd w:val="clear" w:color="auto" w:fill="E2EFD9" w:themeFill="accent6" w:themeFillTint="33"/>
          </w:tcPr>
          <w:p w14:paraId="10B9A9BC" w14:textId="77777777" w:rsidR="007523D7" w:rsidRPr="0060614A" w:rsidRDefault="007523D7" w:rsidP="00DD324C">
            <w:pPr>
              <w:rPr>
                <w:rFonts w:asciiTheme="minorHAnsi" w:eastAsia="Calibri" w:hAnsiTheme="minorHAnsi" w:cstheme="minorHAnsi"/>
              </w:rPr>
            </w:pPr>
          </w:p>
        </w:tc>
        <w:tc>
          <w:tcPr>
            <w:tcW w:w="2104" w:type="dxa"/>
            <w:shd w:val="clear" w:color="auto" w:fill="E2EFD9" w:themeFill="accent6" w:themeFillTint="33"/>
          </w:tcPr>
          <w:p w14:paraId="3DB13E54" w14:textId="77777777" w:rsidR="007523D7" w:rsidRPr="0060614A" w:rsidRDefault="007523D7" w:rsidP="00DD324C">
            <w:pPr>
              <w:rPr>
                <w:rFonts w:asciiTheme="minorHAnsi" w:hAnsiTheme="minorHAnsi" w:cstheme="minorHAnsi"/>
              </w:rPr>
            </w:pPr>
          </w:p>
        </w:tc>
      </w:tr>
    </w:tbl>
    <w:p w14:paraId="0AF27F27" w14:textId="77777777" w:rsidR="00EA0403" w:rsidRPr="0060614A" w:rsidRDefault="00EA0403" w:rsidP="00A60EEA">
      <w:pPr>
        <w:pStyle w:val="NoSpacing"/>
        <w:jc w:val="left"/>
        <w:rPr>
          <w:rFonts w:asciiTheme="minorHAnsi" w:hAnsiTheme="minorHAnsi" w:cstheme="minorHAnsi"/>
          <w:b/>
          <w:sz w:val="24"/>
          <w:szCs w:val="24"/>
        </w:rPr>
      </w:pPr>
    </w:p>
    <w:p w14:paraId="6738144C" w14:textId="77777777" w:rsidR="00AA0431" w:rsidRPr="0060614A" w:rsidRDefault="00AA0431" w:rsidP="00A60EEA">
      <w:pPr>
        <w:pStyle w:val="NoSpacing"/>
        <w:jc w:val="left"/>
        <w:rPr>
          <w:rFonts w:asciiTheme="minorHAnsi" w:hAnsiTheme="minorHAnsi" w:cstheme="minorHAnsi"/>
          <w:b/>
          <w:sz w:val="24"/>
          <w:szCs w:val="24"/>
        </w:rPr>
      </w:pPr>
    </w:p>
    <w:p w14:paraId="6F324BFB" w14:textId="77777777" w:rsidR="00AA0431" w:rsidRPr="0060614A" w:rsidRDefault="00AA0431" w:rsidP="00A60EEA">
      <w:pPr>
        <w:pStyle w:val="NoSpacing"/>
        <w:jc w:val="left"/>
        <w:rPr>
          <w:rFonts w:asciiTheme="minorHAnsi" w:hAnsiTheme="minorHAnsi" w:cstheme="minorHAnsi"/>
          <w:b/>
          <w:sz w:val="24"/>
          <w:szCs w:val="24"/>
        </w:rPr>
      </w:pPr>
    </w:p>
    <w:tbl>
      <w:tblPr>
        <w:tblStyle w:val="TableGrid"/>
        <w:tblW w:w="9918" w:type="dxa"/>
        <w:tblLook w:val="04A0" w:firstRow="1" w:lastRow="0" w:firstColumn="1" w:lastColumn="0" w:noHBand="0" w:noVBand="1"/>
      </w:tblPr>
      <w:tblGrid>
        <w:gridCol w:w="9918"/>
      </w:tblGrid>
      <w:tr w:rsidR="00A748EC" w:rsidRPr="0060614A" w14:paraId="5CEE4B8D" w14:textId="77777777" w:rsidTr="00460807">
        <w:tc>
          <w:tcPr>
            <w:tcW w:w="9918" w:type="dxa"/>
            <w:tcBorders>
              <w:top w:val="single" w:sz="4" w:space="0" w:color="auto"/>
            </w:tcBorders>
            <w:shd w:val="clear" w:color="auto" w:fill="FFE599" w:themeFill="accent4" w:themeFillTint="66"/>
          </w:tcPr>
          <w:p w14:paraId="2F4B4C5B" w14:textId="0A77F943" w:rsidR="00A748EC" w:rsidRPr="00775F3D" w:rsidRDefault="00A748EC" w:rsidP="00DD324C">
            <w:pPr>
              <w:pStyle w:val="NoSpacing"/>
              <w:jc w:val="left"/>
              <w:rPr>
                <w:rFonts w:asciiTheme="minorHAnsi" w:hAnsiTheme="minorHAnsi" w:cstheme="minorHAnsi"/>
                <w:b/>
                <w:sz w:val="24"/>
                <w:szCs w:val="24"/>
              </w:rPr>
            </w:pPr>
            <w:r w:rsidRPr="00775F3D">
              <w:rPr>
                <w:rFonts w:asciiTheme="minorHAnsi" w:hAnsiTheme="minorHAnsi" w:cstheme="minorHAnsi"/>
                <w:b/>
                <w:sz w:val="24"/>
                <w:szCs w:val="24"/>
              </w:rPr>
              <w:t xml:space="preserve">Week 3 - Activity </w:t>
            </w:r>
            <w:r w:rsidR="00084946" w:rsidRPr="00775F3D">
              <w:rPr>
                <w:rFonts w:asciiTheme="minorHAnsi" w:hAnsiTheme="minorHAnsi" w:cstheme="minorHAnsi"/>
                <w:b/>
                <w:sz w:val="24"/>
                <w:szCs w:val="24"/>
              </w:rPr>
              <w:t>4</w:t>
            </w:r>
            <w:r w:rsidRPr="00775F3D">
              <w:rPr>
                <w:rFonts w:asciiTheme="minorHAnsi" w:hAnsiTheme="minorHAnsi" w:cstheme="minorHAnsi"/>
                <w:b/>
                <w:sz w:val="24"/>
                <w:szCs w:val="24"/>
              </w:rPr>
              <w:t xml:space="preserve"> (1 hour/ lesson equiv.): Curriculum and pedagogy</w:t>
            </w:r>
            <w:r w:rsidR="00903020" w:rsidRPr="00775F3D">
              <w:rPr>
                <w:rFonts w:asciiTheme="minorHAnsi" w:hAnsiTheme="minorHAnsi" w:cstheme="minorHAnsi"/>
                <w:b/>
                <w:sz w:val="24"/>
                <w:szCs w:val="24"/>
              </w:rPr>
              <w:t xml:space="preserve"> – Q3</w:t>
            </w:r>
            <w:r w:rsidR="00C54510" w:rsidRPr="00775F3D">
              <w:rPr>
                <w:rFonts w:asciiTheme="minorHAnsi" w:hAnsiTheme="minorHAnsi" w:cstheme="minorHAnsi"/>
                <w:b/>
                <w:sz w:val="24"/>
                <w:szCs w:val="24"/>
              </w:rPr>
              <w:t xml:space="preserve">, </w:t>
            </w:r>
            <w:r w:rsidR="00903020" w:rsidRPr="00775F3D">
              <w:rPr>
                <w:rFonts w:asciiTheme="minorHAnsi" w:hAnsiTheme="minorHAnsi" w:cstheme="minorHAnsi"/>
                <w:b/>
                <w:sz w:val="24"/>
                <w:szCs w:val="24"/>
              </w:rPr>
              <w:t>Q5</w:t>
            </w:r>
            <w:r w:rsidR="00C54510" w:rsidRPr="00775F3D">
              <w:rPr>
                <w:rFonts w:asciiTheme="minorHAnsi" w:hAnsiTheme="minorHAnsi" w:cstheme="minorHAnsi"/>
                <w:b/>
                <w:sz w:val="24"/>
                <w:szCs w:val="24"/>
              </w:rPr>
              <w:t xml:space="preserve"> &amp; Q</w:t>
            </w:r>
            <w:r w:rsidR="0032049D" w:rsidRPr="00775F3D">
              <w:rPr>
                <w:rFonts w:asciiTheme="minorHAnsi" w:hAnsiTheme="minorHAnsi" w:cstheme="minorHAnsi"/>
                <w:b/>
                <w:sz w:val="24"/>
                <w:szCs w:val="24"/>
              </w:rPr>
              <w:t>9</w:t>
            </w:r>
          </w:p>
          <w:p w14:paraId="76BD135A" w14:textId="77777777" w:rsidR="00A748EC" w:rsidRPr="00775F3D" w:rsidRDefault="00A748EC" w:rsidP="00DD324C">
            <w:pPr>
              <w:pStyle w:val="NoSpacing"/>
              <w:jc w:val="left"/>
              <w:rPr>
                <w:rFonts w:asciiTheme="minorHAnsi" w:hAnsiTheme="minorHAnsi" w:cstheme="minorHAnsi"/>
                <w:b/>
                <w:sz w:val="24"/>
                <w:szCs w:val="24"/>
              </w:rPr>
            </w:pPr>
            <w:r w:rsidRPr="00775F3D">
              <w:rPr>
                <w:rFonts w:asciiTheme="minorHAnsi" w:hAnsiTheme="minorHAnsi" w:cstheme="minorHAnsi"/>
                <w:b/>
                <w:sz w:val="24"/>
                <w:szCs w:val="24"/>
              </w:rPr>
              <w:t>Counting/ number Task</w:t>
            </w:r>
          </w:p>
          <w:p w14:paraId="4E9C4ACC" w14:textId="77777777" w:rsidR="00A748EC" w:rsidRPr="0060614A" w:rsidRDefault="00A748EC" w:rsidP="00DD324C">
            <w:pPr>
              <w:pStyle w:val="NoSpacing"/>
              <w:jc w:val="left"/>
              <w:rPr>
                <w:rFonts w:asciiTheme="minorHAnsi" w:hAnsiTheme="minorHAnsi" w:cstheme="minorHAnsi"/>
                <w:b/>
                <w:sz w:val="24"/>
                <w:szCs w:val="24"/>
              </w:rPr>
            </w:pPr>
          </w:p>
        </w:tc>
      </w:tr>
      <w:tr w:rsidR="00A748EC" w:rsidRPr="0060614A" w14:paraId="10375AEC" w14:textId="77777777" w:rsidTr="00460807">
        <w:tc>
          <w:tcPr>
            <w:tcW w:w="9918" w:type="dxa"/>
            <w:shd w:val="clear" w:color="auto" w:fill="FFF2CC" w:themeFill="accent4" w:themeFillTint="33"/>
          </w:tcPr>
          <w:p w14:paraId="3CD53917" w14:textId="348642F3" w:rsidR="00A748EC" w:rsidRPr="0060614A" w:rsidRDefault="002E5DD2" w:rsidP="00DD324C">
            <w:pPr>
              <w:pStyle w:val="NoSpacing"/>
              <w:jc w:val="left"/>
              <w:rPr>
                <w:rFonts w:asciiTheme="minorHAnsi" w:hAnsiTheme="minorHAnsi" w:cstheme="minorHAnsi"/>
                <w:b/>
              </w:rPr>
            </w:pPr>
            <w:r w:rsidRPr="0060614A">
              <w:rPr>
                <w:rFonts w:asciiTheme="minorHAnsi" w:hAnsiTheme="minorHAnsi" w:cstheme="minorHAnsi"/>
                <w:b/>
              </w:rPr>
              <w:t>Mathematics</w:t>
            </w:r>
          </w:p>
          <w:p w14:paraId="636E4673" w14:textId="77777777" w:rsidR="002E5DD2" w:rsidRPr="0060614A" w:rsidRDefault="002E5DD2" w:rsidP="00DD324C">
            <w:pPr>
              <w:pStyle w:val="NoSpacing"/>
              <w:jc w:val="left"/>
              <w:rPr>
                <w:rFonts w:asciiTheme="minorHAnsi" w:hAnsiTheme="minorHAnsi" w:cstheme="minorHAnsi"/>
                <w:b/>
              </w:rPr>
            </w:pPr>
          </w:p>
          <w:p w14:paraId="0EEA4E19" w14:textId="77777777" w:rsidR="002E5DD2" w:rsidRPr="0060614A" w:rsidRDefault="002E5DD2" w:rsidP="002E5DD2">
            <w:pPr>
              <w:pStyle w:val="NoSpacing"/>
              <w:numPr>
                <w:ilvl w:val="0"/>
                <w:numId w:val="30"/>
              </w:numPr>
              <w:jc w:val="left"/>
              <w:rPr>
                <w:rFonts w:asciiTheme="minorHAnsi" w:hAnsiTheme="minorHAnsi" w:cstheme="minorHAnsi"/>
                <w:bCs/>
                <w:sz w:val="24"/>
                <w:szCs w:val="24"/>
              </w:rPr>
            </w:pPr>
            <w:r w:rsidRPr="0060614A">
              <w:rPr>
                <w:rFonts w:asciiTheme="minorHAnsi" w:hAnsiTheme="minorHAnsi" w:cstheme="minorHAnsi"/>
                <w:bCs/>
                <w:sz w:val="24"/>
                <w:szCs w:val="24"/>
              </w:rPr>
              <w:t>Download the mathematics calculation policy. Make notes of suggested concrete resources, pictorial representations and strategies.</w:t>
            </w:r>
          </w:p>
          <w:p w14:paraId="425E32D6" w14:textId="77777777" w:rsidR="002E5DD2" w:rsidRPr="0060614A" w:rsidRDefault="002E5DD2" w:rsidP="002E5DD2">
            <w:pPr>
              <w:pStyle w:val="NoSpacing"/>
              <w:ind w:left="720"/>
              <w:jc w:val="left"/>
              <w:rPr>
                <w:rFonts w:asciiTheme="minorHAnsi" w:hAnsiTheme="minorHAnsi" w:cstheme="minorHAnsi"/>
                <w:bCs/>
                <w:sz w:val="24"/>
                <w:szCs w:val="24"/>
              </w:rPr>
            </w:pPr>
          </w:p>
          <w:p w14:paraId="5AFBEB2A" w14:textId="7BC56097" w:rsidR="00A748EC" w:rsidRPr="0060614A" w:rsidRDefault="00A748EC" w:rsidP="00DD324C">
            <w:pPr>
              <w:pStyle w:val="NoSpacing"/>
              <w:jc w:val="left"/>
              <w:rPr>
                <w:rFonts w:asciiTheme="minorHAnsi" w:hAnsiTheme="minorHAnsi" w:cstheme="minorHAnsi"/>
                <w:bCs/>
              </w:rPr>
            </w:pPr>
            <w:r w:rsidRPr="0060614A">
              <w:rPr>
                <w:rFonts w:asciiTheme="minorHAnsi" w:hAnsiTheme="minorHAnsi" w:cstheme="minorHAnsi"/>
                <w:bCs/>
              </w:rPr>
              <w:t xml:space="preserve">Complete a lesson observation using observation proforma 1 </w:t>
            </w:r>
            <w:r w:rsidR="007E29D2">
              <w:rPr>
                <w:rFonts w:asciiTheme="minorHAnsi" w:hAnsiTheme="minorHAnsi" w:cstheme="minorHAnsi"/>
                <w:bCs/>
              </w:rPr>
              <w:t>‘Tune in’</w:t>
            </w:r>
            <w:r w:rsidRPr="0060614A">
              <w:rPr>
                <w:rFonts w:asciiTheme="minorHAnsi" w:hAnsiTheme="minorHAnsi" w:cstheme="minorHAnsi"/>
                <w:bCs/>
              </w:rPr>
              <w:t xml:space="preserve"> for a mathematics lesson that involves counting and/or number.</w:t>
            </w:r>
          </w:p>
          <w:p w14:paraId="089A35F8" w14:textId="77777777" w:rsidR="00A748EC" w:rsidRPr="0060614A" w:rsidRDefault="00A748EC" w:rsidP="00DD324C">
            <w:pPr>
              <w:pStyle w:val="NoSpacing"/>
              <w:jc w:val="left"/>
              <w:rPr>
                <w:rFonts w:asciiTheme="minorHAnsi" w:hAnsiTheme="minorHAnsi" w:cstheme="minorHAnsi"/>
                <w:bCs/>
              </w:rPr>
            </w:pPr>
          </w:p>
          <w:p w14:paraId="1F151009" w14:textId="77777777" w:rsidR="00A748EC" w:rsidRPr="0060614A" w:rsidRDefault="00A748EC" w:rsidP="00DD324C">
            <w:pPr>
              <w:pStyle w:val="NoSpacing"/>
              <w:jc w:val="left"/>
              <w:rPr>
                <w:rFonts w:asciiTheme="minorHAnsi" w:hAnsiTheme="minorHAnsi" w:cstheme="minorHAnsi"/>
                <w:b/>
              </w:rPr>
            </w:pPr>
            <w:r w:rsidRPr="0060614A">
              <w:rPr>
                <w:rFonts w:asciiTheme="minorHAnsi" w:hAnsiTheme="minorHAnsi" w:cstheme="minorHAnsi"/>
                <w:b/>
              </w:rPr>
              <w:t xml:space="preserve">If your school is enrolled on the ‘mastering number programme’ please request that you observe a </w:t>
            </w:r>
            <w:r w:rsidRPr="0060614A">
              <w:rPr>
                <w:rFonts w:asciiTheme="minorHAnsi" w:hAnsiTheme="minorHAnsi" w:cstheme="minorHAnsi"/>
                <w:b/>
              </w:rPr>
              <w:lastRenderedPageBreak/>
              <w:t>lesson/series of lessons. (15 minutes a day)</w:t>
            </w:r>
          </w:p>
          <w:p w14:paraId="0614F1CE" w14:textId="77777777" w:rsidR="00A748EC" w:rsidRPr="0060614A" w:rsidRDefault="00A748EC" w:rsidP="00DD324C">
            <w:pPr>
              <w:pStyle w:val="NoSpacing"/>
              <w:jc w:val="left"/>
              <w:rPr>
                <w:rFonts w:asciiTheme="minorHAnsi" w:hAnsiTheme="minorHAnsi" w:cstheme="minorHAnsi"/>
                <w:bCs/>
              </w:rPr>
            </w:pPr>
          </w:p>
          <w:p w14:paraId="6C8D18B7" w14:textId="4A57EBE2" w:rsidR="00A748EC" w:rsidRPr="0060614A" w:rsidRDefault="00A748EC" w:rsidP="00DD324C">
            <w:pPr>
              <w:pStyle w:val="NoSpacing"/>
              <w:jc w:val="left"/>
              <w:rPr>
                <w:rFonts w:asciiTheme="minorHAnsi" w:hAnsiTheme="minorHAnsi" w:cstheme="minorHAnsi"/>
                <w:bCs/>
              </w:rPr>
            </w:pPr>
            <w:r w:rsidRPr="0060614A">
              <w:rPr>
                <w:rFonts w:asciiTheme="minorHAnsi" w:hAnsiTheme="minorHAnsi" w:cstheme="minorHAnsi"/>
                <w:bCs/>
              </w:rPr>
              <w:t xml:space="preserve">Once </w:t>
            </w:r>
            <w:r w:rsidR="002E5DD2" w:rsidRPr="0060614A">
              <w:rPr>
                <w:rFonts w:asciiTheme="minorHAnsi" w:hAnsiTheme="minorHAnsi" w:cstheme="minorHAnsi"/>
                <w:bCs/>
              </w:rPr>
              <w:t>c</w:t>
            </w:r>
            <w:r w:rsidRPr="0060614A">
              <w:rPr>
                <w:rFonts w:asciiTheme="minorHAnsi" w:hAnsiTheme="minorHAnsi" w:cstheme="minorHAnsi"/>
                <w:bCs/>
              </w:rPr>
              <w:t>ompleted place into section 6 of your online QTS file.</w:t>
            </w:r>
          </w:p>
          <w:p w14:paraId="7BFA1D1D" w14:textId="77777777" w:rsidR="00A748EC" w:rsidRPr="0060614A" w:rsidRDefault="00A748EC" w:rsidP="00DD324C">
            <w:pPr>
              <w:pStyle w:val="NoSpacing"/>
              <w:jc w:val="left"/>
              <w:rPr>
                <w:rFonts w:asciiTheme="minorHAnsi" w:hAnsiTheme="minorHAnsi" w:cstheme="minorHAnsi"/>
                <w:bCs/>
              </w:rPr>
            </w:pPr>
          </w:p>
          <w:p w14:paraId="453BCC75" w14:textId="77777777" w:rsidR="00A748EC" w:rsidRPr="0060614A" w:rsidRDefault="00A748EC" w:rsidP="00DD324C">
            <w:pPr>
              <w:pStyle w:val="NoSpacing"/>
              <w:jc w:val="left"/>
              <w:rPr>
                <w:rFonts w:asciiTheme="minorHAnsi" w:hAnsiTheme="minorHAnsi" w:cstheme="minorHAnsi"/>
                <w:bCs/>
              </w:rPr>
            </w:pPr>
            <w:r w:rsidRPr="0060614A">
              <w:rPr>
                <w:rFonts w:asciiTheme="minorHAnsi" w:hAnsiTheme="minorHAnsi" w:cstheme="minorHAnsi"/>
                <w:bCs/>
              </w:rPr>
              <w:t xml:space="preserve">Within the connections box consider what you have learnt so far in university sessions. What concrete resources/ manipulates were used? What pictorial representations were used? What strategies did the teacher teach and did the children use? What misconceptions were there? What ‘stem sentences’ were used? Vocabulary? </w:t>
            </w:r>
          </w:p>
          <w:p w14:paraId="221F8623" w14:textId="77777777" w:rsidR="00A748EC" w:rsidRPr="0060614A" w:rsidRDefault="00A748EC" w:rsidP="00DD324C">
            <w:pPr>
              <w:pStyle w:val="NoSpacing"/>
              <w:jc w:val="left"/>
              <w:rPr>
                <w:rFonts w:asciiTheme="minorHAnsi" w:hAnsiTheme="minorHAnsi" w:cstheme="minorHAnsi"/>
                <w:bCs/>
              </w:rPr>
            </w:pPr>
          </w:p>
          <w:p w14:paraId="2E69BA31" w14:textId="77777777" w:rsidR="00A748EC" w:rsidRPr="0060614A" w:rsidRDefault="00A748EC" w:rsidP="00DD324C">
            <w:pPr>
              <w:pStyle w:val="NoSpacing"/>
              <w:jc w:val="left"/>
              <w:rPr>
                <w:rFonts w:asciiTheme="minorHAnsi" w:hAnsiTheme="minorHAnsi" w:cstheme="minorHAnsi"/>
                <w:bCs/>
              </w:rPr>
            </w:pPr>
            <w:r w:rsidRPr="0060614A">
              <w:rPr>
                <w:rFonts w:asciiTheme="minorHAnsi" w:hAnsiTheme="minorHAnsi" w:cstheme="minorHAnsi"/>
                <w:bCs/>
              </w:rPr>
              <w:t>After speaking with your mentor/ class teacher, write a short reflection about what you learned and what you will now research further.</w:t>
            </w:r>
          </w:p>
          <w:p w14:paraId="2918BC99" w14:textId="77777777" w:rsidR="00A748EC" w:rsidRPr="0060614A" w:rsidRDefault="00A748EC" w:rsidP="00DD324C">
            <w:pPr>
              <w:pStyle w:val="NoSpacing"/>
              <w:jc w:val="left"/>
              <w:rPr>
                <w:rFonts w:asciiTheme="minorHAnsi" w:hAnsiTheme="minorHAnsi" w:cstheme="minorHAnsi"/>
                <w:bCs/>
              </w:rPr>
            </w:pPr>
          </w:p>
          <w:p w14:paraId="2143A83E" w14:textId="6014E196" w:rsidR="002E5DD2" w:rsidRPr="0060614A" w:rsidRDefault="002E5DD2" w:rsidP="00DD324C">
            <w:pPr>
              <w:pStyle w:val="NoSpacing"/>
              <w:jc w:val="left"/>
              <w:rPr>
                <w:rFonts w:asciiTheme="minorHAnsi" w:hAnsiTheme="minorHAnsi" w:cstheme="minorHAnsi"/>
                <w:b/>
              </w:rPr>
            </w:pPr>
            <w:r w:rsidRPr="0060614A">
              <w:rPr>
                <w:rFonts w:asciiTheme="minorHAnsi" w:hAnsiTheme="minorHAnsi" w:cstheme="minorHAnsi"/>
                <w:b/>
              </w:rPr>
              <w:t>Science</w:t>
            </w:r>
          </w:p>
          <w:p w14:paraId="3C4C9CD5" w14:textId="77777777" w:rsidR="00A748EC" w:rsidRPr="0060614A" w:rsidRDefault="00A748EC" w:rsidP="00DD324C">
            <w:pPr>
              <w:pStyle w:val="NoSpacing"/>
              <w:jc w:val="left"/>
              <w:rPr>
                <w:rFonts w:asciiTheme="minorHAnsi" w:hAnsiTheme="minorHAnsi" w:cstheme="minorHAnsi"/>
                <w:b/>
              </w:rPr>
            </w:pPr>
          </w:p>
          <w:p w14:paraId="62297A35" w14:textId="3426D0C5" w:rsidR="00616E5D" w:rsidRPr="0060614A" w:rsidRDefault="002E5DD2" w:rsidP="00616E5D">
            <w:pPr>
              <w:pStyle w:val="NoSpacing"/>
              <w:numPr>
                <w:ilvl w:val="0"/>
                <w:numId w:val="30"/>
              </w:numPr>
              <w:jc w:val="left"/>
              <w:rPr>
                <w:rFonts w:asciiTheme="minorHAnsi" w:hAnsiTheme="minorHAnsi" w:cstheme="minorHAnsi"/>
                <w:bCs/>
                <w:sz w:val="24"/>
                <w:szCs w:val="24"/>
              </w:rPr>
            </w:pPr>
            <w:r w:rsidRPr="0060614A">
              <w:rPr>
                <w:rFonts w:asciiTheme="minorHAnsi" w:hAnsiTheme="minorHAnsi" w:cstheme="minorHAnsi"/>
                <w:bCs/>
                <w:sz w:val="24"/>
                <w:szCs w:val="24"/>
              </w:rPr>
              <w:t>D</w:t>
            </w:r>
            <w:r w:rsidR="00616E5D" w:rsidRPr="0060614A">
              <w:rPr>
                <w:rFonts w:asciiTheme="minorHAnsi" w:hAnsiTheme="minorHAnsi" w:cstheme="minorHAnsi"/>
                <w:bCs/>
                <w:sz w:val="24"/>
                <w:szCs w:val="24"/>
              </w:rPr>
              <w:t>ownload the science curriculum polic</w:t>
            </w:r>
            <w:r w:rsidRPr="0060614A">
              <w:rPr>
                <w:rFonts w:asciiTheme="minorHAnsi" w:hAnsiTheme="minorHAnsi" w:cstheme="minorHAnsi"/>
                <w:bCs/>
                <w:sz w:val="24"/>
                <w:szCs w:val="24"/>
              </w:rPr>
              <w:t>y</w:t>
            </w:r>
            <w:r w:rsidR="00616E5D" w:rsidRPr="0060614A">
              <w:rPr>
                <w:rFonts w:asciiTheme="minorHAnsi" w:hAnsiTheme="minorHAnsi" w:cstheme="minorHAnsi"/>
                <w:bCs/>
                <w:sz w:val="24"/>
                <w:szCs w:val="24"/>
              </w:rPr>
              <w:t>.</w:t>
            </w:r>
          </w:p>
          <w:p w14:paraId="70948721" w14:textId="77777777" w:rsidR="00616E5D" w:rsidRPr="0060614A" w:rsidRDefault="00616E5D" w:rsidP="00616E5D">
            <w:pPr>
              <w:pStyle w:val="ListParagraph"/>
              <w:rPr>
                <w:rFonts w:asciiTheme="minorHAnsi" w:hAnsiTheme="minorHAnsi" w:cstheme="minorHAnsi"/>
                <w:bCs/>
                <w:sz w:val="24"/>
                <w:szCs w:val="24"/>
              </w:rPr>
            </w:pPr>
          </w:p>
          <w:p w14:paraId="45D2BBE4" w14:textId="77777777" w:rsidR="00616E5D" w:rsidRPr="0060614A" w:rsidRDefault="00616E5D" w:rsidP="00616E5D">
            <w:pPr>
              <w:pStyle w:val="NoSpacing"/>
              <w:numPr>
                <w:ilvl w:val="0"/>
                <w:numId w:val="30"/>
              </w:numPr>
              <w:jc w:val="left"/>
              <w:rPr>
                <w:rFonts w:asciiTheme="minorHAnsi" w:hAnsiTheme="minorHAnsi" w:cstheme="minorHAnsi"/>
                <w:b/>
                <w:sz w:val="24"/>
                <w:szCs w:val="24"/>
              </w:rPr>
            </w:pPr>
            <w:r w:rsidRPr="0060614A">
              <w:rPr>
                <w:rFonts w:asciiTheme="minorHAnsi" w:hAnsiTheme="minorHAnsi" w:cstheme="minorHAnsi"/>
                <w:bCs/>
                <w:sz w:val="24"/>
                <w:szCs w:val="24"/>
              </w:rPr>
              <w:t>How is science taught throughout the school? Do school have a science scheme?</w:t>
            </w:r>
            <w:r w:rsidRPr="0060614A">
              <w:rPr>
                <w:rFonts w:asciiTheme="minorHAnsi" w:hAnsiTheme="minorHAnsi" w:cstheme="minorHAnsi"/>
                <w:b/>
                <w:sz w:val="24"/>
                <w:szCs w:val="24"/>
              </w:rPr>
              <w:t xml:space="preserve"> </w:t>
            </w:r>
          </w:p>
          <w:p w14:paraId="407EEEB9" w14:textId="77777777" w:rsidR="00616E5D" w:rsidRPr="0060614A" w:rsidRDefault="00616E5D" w:rsidP="00616E5D">
            <w:pPr>
              <w:pStyle w:val="ListParagraph"/>
              <w:rPr>
                <w:rFonts w:asciiTheme="minorHAnsi" w:hAnsiTheme="minorHAnsi" w:cstheme="minorHAnsi"/>
                <w:b/>
                <w:sz w:val="24"/>
                <w:szCs w:val="24"/>
              </w:rPr>
            </w:pPr>
          </w:p>
          <w:p w14:paraId="7453C8EC" w14:textId="77777777" w:rsidR="002E5DD2" w:rsidRPr="0060614A" w:rsidRDefault="002E5DD2" w:rsidP="002E5DD2">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 xml:space="preserve">Foundation Subjects </w:t>
            </w:r>
          </w:p>
          <w:p w14:paraId="116840DE" w14:textId="77777777" w:rsidR="002E5DD2" w:rsidRPr="0060614A" w:rsidRDefault="002E5DD2" w:rsidP="002E5DD2">
            <w:pPr>
              <w:pStyle w:val="NoSpacing"/>
              <w:jc w:val="left"/>
              <w:rPr>
                <w:rFonts w:asciiTheme="minorHAnsi" w:hAnsiTheme="minorHAnsi" w:cstheme="minorHAnsi"/>
                <w:b/>
                <w:sz w:val="24"/>
                <w:szCs w:val="24"/>
              </w:rPr>
            </w:pPr>
          </w:p>
          <w:p w14:paraId="60990154" w14:textId="22CB8255" w:rsidR="00616E5D" w:rsidRPr="0060614A" w:rsidRDefault="00616E5D" w:rsidP="002E5DD2">
            <w:pPr>
              <w:pStyle w:val="NoSpacing"/>
              <w:jc w:val="left"/>
              <w:rPr>
                <w:rFonts w:asciiTheme="minorHAnsi" w:hAnsiTheme="minorHAnsi" w:cstheme="minorHAnsi"/>
                <w:bCs/>
                <w:sz w:val="24"/>
                <w:szCs w:val="24"/>
              </w:rPr>
            </w:pPr>
            <w:r w:rsidRPr="0060614A">
              <w:rPr>
                <w:rFonts w:asciiTheme="minorHAnsi" w:hAnsiTheme="minorHAnsi" w:cstheme="minorHAnsi"/>
                <w:bCs/>
                <w:sz w:val="24"/>
                <w:szCs w:val="24"/>
              </w:rPr>
              <w:t xml:space="preserve">Follow up the two foundation subjects identified: </w:t>
            </w:r>
          </w:p>
          <w:p w14:paraId="68D4D05A" w14:textId="77777777" w:rsidR="00616E5D" w:rsidRPr="0060614A" w:rsidRDefault="00616E5D" w:rsidP="00616E5D">
            <w:pPr>
              <w:pStyle w:val="ListParagraph"/>
              <w:rPr>
                <w:rFonts w:asciiTheme="minorHAnsi" w:hAnsiTheme="minorHAnsi" w:cstheme="minorHAnsi"/>
                <w:bCs/>
              </w:rPr>
            </w:pPr>
          </w:p>
          <w:p w14:paraId="4749E88F" w14:textId="77777777" w:rsidR="00616E5D" w:rsidRPr="0060614A" w:rsidRDefault="00616E5D" w:rsidP="00616E5D">
            <w:pPr>
              <w:pStyle w:val="NoSpacing"/>
              <w:numPr>
                <w:ilvl w:val="1"/>
                <w:numId w:val="30"/>
              </w:numPr>
              <w:jc w:val="left"/>
              <w:rPr>
                <w:rFonts w:asciiTheme="minorHAnsi" w:hAnsiTheme="minorHAnsi" w:cstheme="minorHAnsi"/>
                <w:bCs/>
                <w:sz w:val="24"/>
                <w:szCs w:val="24"/>
              </w:rPr>
            </w:pPr>
            <w:r w:rsidRPr="0060614A">
              <w:rPr>
                <w:rFonts w:asciiTheme="minorHAnsi" w:hAnsiTheme="minorHAnsi" w:cstheme="minorHAnsi"/>
                <w:bCs/>
                <w:sz w:val="24"/>
                <w:szCs w:val="24"/>
              </w:rPr>
              <w:t>Speak to the curriculum lead about how the subject is delivered throughout the school</w:t>
            </w:r>
          </w:p>
          <w:p w14:paraId="796B83F2" w14:textId="77777777" w:rsidR="00616E5D" w:rsidRPr="0060614A" w:rsidRDefault="00616E5D" w:rsidP="00616E5D">
            <w:pPr>
              <w:pStyle w:val="NoSpacing"/>
              <w:ind w:left="1440"/>
              <w:jc w:val="left"/>
              <w:rPr>
                <w:rFonts w:asciiTheme="minorHAnsi" w:hAnsiTheme="minorHAnsi" w:cstheme="minorHAnsi"/>
                <w:bCs/>
                <w:sz w:val="24"/>
                <w:szCs w:val="24"/>
              </w:rPr>
            </w:pPr>
          </w:p>
          <w:p w14:paraId="2CB1DE7D" w14:textId="0365D7CB" w:rsidR="00616E5D" w:rsidRPr="0060614A" w:rsidRDefault="00616E5D" w:rsidP="00616E5D">
            <w:pPr>
              <w:pStyle w:val="NoSpacing"/>
              <w:numPr>
                <w:ilvl w:val="1"/>
                <w:numId w:val="30"/>
              </w:numPr>
              <w:jc w:val="left"/>
              <w:rPr>
                <w:rFonts w:asciiTheme="minorHAnsi" w:hAnsiTheme="minorHAnsi" w:cstheme="minorHAnsi"/>
                <w:bCs/>
                <w:sz w:val="24"/>
                <w:szCs w:val="24"/>
              </w:rPr>
            </w:pPr>
            <w:r w:rsidRPr="0060614A">
              <w:rPr>
                <w:rFonts w:asciiTheme="minorHAnsi" w:hAnsiTheme="minorHAnsi" w:cstheme="minorHAnsi"/>
                <w:bCs/>
                <w:sz w:val="24"/>
                <w:szCs w:val="24"/>
              </w:rPr>
              <w:t>Try to plan and teach at least one of the subjects and have a formal observation</w:t>
            </w:r>
            <w:r w:rsidR="0028660F">
              <w:rPr>
                <w:rFonts w:asciiTheme="minorHAnsi" w:hAnsiTheme="minorHAnsi" w:cstheme="minorHAnsi"/>
                <w:bCs/>
                <w:sz w:val="24"/>
                <w:szCs w:val="24"/>
              </w:rPr>
              <w:t xml:space="preserve"> by the end of placement  </w:t>
            </w:r>
          </w:p>
          <w:p w14:paraId="3EB139C0" w14:textId="77777777" w:rsidR="00616E5D" w:rsidRPr="0060614A" w:rsidRDefault="00616E5D" w:rsidP="00616E5D">
            <w:pPr>
              <w:pStyle w:val="ListParagraph"/>
              <w:rPr>
                <w:rFonts w:asciiTheme="minorHAnsi" w:hAnsiTheme="minorHAnsi" w:cstheme="minorHAnsi"/>
                <w:b/>
              </w:rPr>
            </w:pPr>
          </w:p>
          <w:p w14:paraId="3A47D3C9" w14:textId="18340F12" w:rsidR="00616E5D" w:rsidRPr="001E3306" w:rsidRDefault="00616E5D" w:rsidP="002E5DD2">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Place the downloaded materials in your online placement file. Make notes in the table below.</w:t>
            </w:r>
          </w:p>
          <w:p w14:paraId="35080868" w14:textId="77777777" w:rsidR="00616E5D" w:rsidRPr="0060614A" w:rsidRDefault="00616E5D" w:rsidP="00DD324C">
            <w:pPr>
              <w:pStyle w:val="NoSpacing"/>
              <w:jc w:val="left"/>
              <w:rPr>
                <w:rFonts w:asciiTheme="minorHAnsi" w:hAnsiTheme="minorHAnsi" w:cstheme="minorHAnsi"/>
                <w:b/>
              </w:rPr>
            </w:pPr>
          </w:p>
        </w:tc>
      </w:tr>
    </w:tbl>
    <w:p w14:paraId="6394564B" w14:textId="77777777" w:rsidR="00B81CE1" w:rsidRPr="0060614A" w:rsidRDefault="00B81CE1" w:rsidP="00A60EEA">
      <w:pPr>
        <w:pStyle w:val="NoSpacing"/>
        <w:jc w:val="left"/>
        <w:rPr>
          <w:rFonts w:asciiTheme="minorHAnsi" w:hAnsiTheme="minorHAnsi" w:cstheme="minorHAnsi"/>
          <w:b/>
          <w:sz w:val="24"/>
          <w:szCs w:val="24"/>
        </w:rPr>
      </w:pPr>
    </w:p>
    <w:p w14:paraId="6543CCBA" w14:textId="77777777" w:rsidR="00AA0431" w:rsidRPr="0060614A" w:rsidRDefault="00AA0431" w:rsidP="00A60EEA">
      <w:pPr>
        <w:pStyle w:val="NoSpacing"/>
        <w:jc w:val="left"/>
        <w:rPr>
          <w:rFonts w:asciiTheme="minorHAnsi" w:hAnsiTheme="minorHAnsi" w:cstheme="minorHAnsi"/>
          <w:b/>
          <w:sz w:val="24"/>
          <w:szCs w:val="24"/>
        </w:rPr>
      </w:pPr>
    </w:p>
    <w:p w14:paraId="4A57163F" w14:textId="77777777" w:rsidR="00AA0431" w:rsidRPr="0060614A" w:rsidRDefault="00AA0431" w:rsidP="00A60EEA">
      <w:pPr>
        <w:pStyle w:val="NoSpacing"/>
        <w:jc w:val="left"/>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980"/>
        <w:gridCol w:w="7933"/>
      </w:tblGrid>
      <w:tr w:rsidR="00616E5D" w:rsidRPr="0060614A" w14:paraId="42A45642" w14:textId="77777777" w:rsidTr="005634DF">
        <w:tc>
          <w:tcPr>
            <w:tcW w:w="1980" w:type="dxa"/>
            <w:shd w:val="clear" w:color="auto" w:fill="C5E0B3" w:themeFill="accent6" w:themeFillTint="66"/>
          </w:tcPr>
          <w:p w14:paraId="4C2A1B3B" w14:textId="77777777" w:rsidR="00616E5D" w:rsidRPr="0060614A" w:rsidRDefault="00616E5D" w:rsidP="005634DF">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Foundation Subject 1</w:t>
            </w:r>
          </w:p>
          <w:p w14:paraId="066377E2" w14:textId="77777777" w:rsidR="00616E5D" w:rsidRPr="0060614A" w:rsidRDefault="00616E5D" w:rsidP="005634DF">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w:t>
            </w:r>
          </w:p>
          <w:p w14:paraId="30FADD96" w14:textId="77777777" w:rsidR="00616E5D" w:rsidRPr="0060614A" w:rsidRDefault="00616E5D" w:rsidP="005634DF">
            <w:pPr>
              <w:pStyle w:val="NoSpacing"/>
              <w:jc w:val="left"/>
              <w:rPr>
                <w:rFonts w:asciiTheme="minorHAnsi" w:hAnsiTheme="minorHAnsi" w:cstheme="minorHAnsi"/>
                <w:b/>
                <w:sz w:val="24"/>
                <w:szCs w:val="24"/>
              </w:rPr>
            </w:pPr>
          </w:p>
        </w:tc>
        <w:tc>
          <w:tcPr>
            <w:tcW w:w="7933" w:type="dxa"/>
            <w:shd w:val="clear" w:color="auto" w:fill="C5E0B3" w:themeFill="accent6" w:themeFillTint="66"/>
          </w:tcPr>
          <w:p w14:paraId="23139E15" w14:textId="77777777" w:rsidR="00616E5D" w:rsidRPr="0060614A" w:rsidRDefault="00616E5D" w:rsidP="005634DF">
            <w:pPr>
              <w:pStyle w:val="NoSpacing"/>
              <w:jc w:val="left"/>
              <w:rPr>
                <w:rFonts w:asciiTheme="minorHAnsi" w:hAnsiTheme="minorHAnsi" w:cstheme="minorHAnsi"/>
                <w:b/>
                <w:sz w:val="24"/>
                <w:szCs w:val="24"/>
              </w:rPr>
            </w:pPr>
          </w:p>
        </w:tc>
      </w:tr>
      <w:tr w:rsidR="00616E5D" w:rsidRPr="0060614A" w14:paraId="508AF717" w14:textId="77777777" w:rsidTr="005634DF">
        <w:tc>
          <w:tcPr>
            <w:tcW w:w="1980" w:type="dxa"/>
            <w:shd w:val="clear" w:color="auto" w:fill="C5E0B3" w:themeFill="accent6" w:themeFillTint="66"/>
          </w:tcPr>
          <w:p w14:paraId="358DF885" w14:textId="77777777" w:rsidR="00616E5D" w:rsidRPr="0060614A" w:rsidRDefault="00616E5D" w:rsidP="005634DF">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Foundation Subject 2</w:t>
            </w:r>
          </w:p>
          <w:p w14:paraId="2283D84A" w14:textId="77777777" w:rsidR="00616E5D" w:rsidRPr="0060614A" w:rsidRDefault="00616E5D" w:rsidP="005634DF">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w:t>
            </w:r>
          </w:p>
          <w:p w14:paraId="370D5DC8" w14:textId="77777777" w:rsidR="00616E5D" w:rsidRPr="0060614A" w:rsidRDefault="00616E5D" w:rsidP="005634DF">
            <w:pPr>
              <w:pStyle w:val="NoSpacing"/>
              <w:jc w:val="left"/>
              <w:rPr>
                <w:rFonts w:asciiTheme="minorHAnsi" w:hAnsiTheme="minorHAnsi" w:cstheme="minorHAnsi"/>
                <w:b/>
                <w:sz w:val="24"/>
                <w:szCs w:val="24"/>
              </w:rPr>
            </w:pPr>
          </w:p>
        </w:tc>
        <w:tc>
          <w:tcPr>
            <w:tcW w:w="7933" w:type="dxa"/>
            <w:shd w:val="clear" w:color="auto" w:fill="C5E0B3" w:themeFill="accent6" w:themeFillTint="66"/>
          </w:tcPr>
          <w:p w14:paraId="16D3A5C3" w14:textId="77777777" w:rsidR="00616E5D" w:rsidRPr="0060614A" w:rsidRDefault="00616E5D" w:rsidP="005634DF">
            <w:pPr>
              <w:pStyle w:val="NoSpacing"/>
              <w:jc w:val="left"/>
              <w:rPr>
                <w:rFonts w:asciiTheme="minorHAnsi" w:hAnsiTheme="minorHAnsi" w:cstheme="minorHAnsi"/>
                <w:b/>
                <w:sz w:val="24"/>
                <w:szCs w:val="24"/>
              </w:rPr>
            </w:pPr>
          </w:p>
        </w:tc>
      </w:tr>
    </w:tbl>
    <w:p w14:paraId="1A5A05F8" w14:textId="77777777" w:rsidR="00616E5D" w:rsidRPr="0060614A" w:rsidRDefault="00616E5D" w:rsidP="00A60EEA">
      <w:pPr>
        <w:pStyle w:val="NoSpacing"/>
        <w:jc w:val="left"/>
        <w:rPr>
          <w:rFonts w:asciiTheme="minorHAnsi" w:hAnsiTheme="minorHAnsi" w:cstheme="minorHAnsi"/>
          <w:b/>
          <w:sz w:val="24"/>
          <w:szCs w:val="24"/>
        </w:rPr>
      </w:pPr>
    </w:p>
    <w:p w14:paraId="43813351" w14:textId="77777777" w:rsidR="00616E5D" w:rsidRDefault="00616E5D" w:rsidP="00A60EEA">
      <w:pPr>
        <w:pStyle w:val="NoSpacing"/>
        <w:jc w:val="left"/>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913"/>
      </w:tblGrid>
      <w:tr w:rsidR="00903020" w:rsidRPr="0060614A" w14:paraId="5F38F68B" w14:textId="77777777" w:rsidTr="005F4582">
        <w:tc>
          <w:tcPr>
            <w:tcW w:w="9913" w:type="dxa"/>
            <w:shd w:val="clear" w:color="auto" w:fill="FFE599" w:themeFill="accent4" w:themeFillTint="66"/>
          </w:tcPr>
          <w:p w14:paraId="6403E925" w14:textId="69B203FA" w:rsidR="00A7629F" w:rsidRPr="00AE758C" w:rsidRDefault="00903020" w:rsidP="005F4582">
            <w:pPr>
              <w:pStyle w:val="NoSpacing"/>
              <w:jc w:val="left"/>
              <w:rPr>
                <w:rFonts w:asciiTheme="minorHAnsi" w:hAnsiTheme="minorHAnsi" w:cstheme="minorHAnsi"/>
                <w:b/>
                <w:sz w:val="24"/>
                <w:szCs w:val="24"/>
              </w:rPr>
            </w:pPr>
            <w:r w:rsidRPr="00AE758C">
              <w:rPr>
                <w:rFonts w:asciiTheme="minorHAnsi" w:hAnsiTheme="minorHAnsi" w:cstheme="minorHAnsi"/>
                <w:b/>
                <w:sz w:val="24"/>
                <w:szCs w:val="24"/>
              </w:rPr>
              <w:t xml:space="preserve">Week 4 </w:t>
            </w:r>
            <w:r w:rsidR="00CF241A" w:rsidRPr="00AE758C">
              <w:rPr>
                <w:rFonts w:asciiTheme="minorHAnsi" w:hAnsiTheme="minorHAnsi" w:cstheme="minorHAnsi"/>
                <w:b/>
                <w:sz w:val="24"/>
                <w:szCs w:val="24"/>
              </w:rPr>
              <w:t>–</w:t>
            </w:r>
            <w:r w:rsidRPr="00AE758C">
              <w:rPr>
                <w:rFonts w:asciiTheme="minorHAnsi" w:hAnsiTheme="minorHAnsi" w:cstheme="minorHAnsi"/>
                <w:b/>
                <w:sz w:val="24"/>
                <w:szCs w:val="24"/>
              </w:rPr>
              <w:t xml:space="preserve"> </w:t>
            </w:r>
            <w:proofErr w:type="spellStart"/>
            <w:r w:rsidR="00CF241A" w:rsidRPr="00AE758C">
              <w:rPr>
                <w:rFonts w:asciiTheme="minorHAnsi" w:hAnsiTheme="minorHAnsi" w:cstheme="minorHAnsi"/>
                <w:b/>
                <w:sz w:val="24"/>
                <w:szCs w:val="24"/>
              </w:rPr>
              <w:t>ITaP</w:t>
            </w:r>
            <w:proofErr w:type="spellEnd"/>
            <w:r w:rsidR="00CF241A" w:rsidRPr="00AE758C">
              <w:rPr>
                <w:rFonts w:asciiTheme="minorHAnsi" w:hAnsiTheme="minorHAnsi" w:cstheme="minorHAnsi"/>
                <w:b/>
                <w:sz w:val="24"/>
                <w:szCs w:val="24"/>
              </w:rPr>
              <w:t xml:space="preserve"> week</w:t>
            </w:r>
            <w:r w:rsidR="006D4E46" w:rsidRPr="00AE758C">
              <w:rPr>
                <w:rFonts w:asciiTheme="minorHAnsi" w:hAnsiTheme="minorHAnsi" w:cstheme="minorHAnsi"/>
                <w:b/>
                <w:sz w:val="24"/>
                <w:szCs w:val="24"/>
              </w:rPr>
              <w:t xml:space="preserve"> - </w:t>
            </w:r>
            <w:r w:rsidR="006D4E46" w:rsidRPr="00AE758C">
              <w:rPr>
                <w:rFonts w:asciiTheme="minorHAnsi" w:hAnsiTheme="minorHAnsi" w:cstheme="minorHAnsi"/>
                <w:b/>
                <w:sz w:val="24"/>
                <w:szCs w:val="24"/>
              </w:rPr>
              <w:t xml:space="preserve">ER </w:t>
            </w:r>
            <w:proofErr w:type="spellStart"/>
            <w:r w:rsidR="006D4E46" w:rsidRPr="00AE758C">
              <w:rPr>
                <w:rFonts w:asciiTheme="minorHAnsi" w:hAnsiTheme="minorHAnsi" w:cstheme="minorHAnsi"/>
                <w:b/>
                <w:sz w:val="24"/>
                <w:szCs w:val="24"/>
              </w:rPr>
              <w:t>ITaP</w:t>
            </w:r>
            <w:proofErr w:type="spellEnd"/>
            <w:r w:rsidR="006D4E46" w:rsidRPr="00AE758C">
              <w:rPr>
                <w:rFonts w:asciiTheme="minorHAnsi" w:hAnsiTheme="minorHAnsi" w:cstheme="minorHAnsi"/>
                <w:b/>
                <w:sz w:val="24"/>
                <w:szCs w:val="24"/>
              </w:rPr>
              <w:t xml:space="preserve"> </w:t>
            </w:r>
            <w:proofErr w:type="spellStart"/>
            <w:r w:rsidR="006D4E46" w:rsidRPr="00AE758C">
              <w:rPr>
                <w:rFonts w:asciiTheme="minorHAnsi" w:hAnsiTheme="minorHAnsi" w:cstheme="minorHAnsi"/>
                <w:b/>
                <w:sz w:val="24"/>
                <w:szCs w:val="24"/>
              </w:rPr>
              <w:t>inc</w:t>
            </w:r>
            <w:proofErr w:type="spellEnd"/>
            <w:r w:rsidR="006D4E46" w:rsidRPr="00AE758C">
              <w:rPr>
                <w:rFonts w:asciiTheme="minorHAnsi" w:hAnsiTheme="minorHAnsi" w:cstheme="minorHAnsi"/>
                <w:b/>
                <w:sz w:val="24"/>
                <w:szCs w:val="24"/>
              </w:rPr>
              <w:t xml:space="preserve"> Q4</w:t>
            </w:r>
          </w:p>
          <w:p w14:paraId="501BEA6A" w14:textId="09AA441E" w:rsidR="00903020" w:rsidRPr="00AE758C" w:rsidRDefault="00903020" w:rsidP="005F4582">
            <w:pPr>
              <w:pStyle w:val="NoSpacing"/>
              <w:jc w:val="left"/>
              <w:rPr>
                <w:rFonts w:asciiTheme="minorHAnsi" w:hAnsiTheme="minorHAnsi" w:cstheme="minorHAnsi"/>
                <w:b/>
                <w:sz w:val="24"/>
                <w:szCs w:val="24"/>
              </w:rPr>
            </w:pPr>
            <w:r w:rsidRPr="00AE758C">
              <w:rPr>
                <w:rFonts w:asciiTheme="minorHAnsi" w:hAnsiTheme="minorHAnsi" w:cstheme="minorHAnsi"/>
                <w:b/>
                <w:sz w:val="24"/>
                <w:szCs w:val="24"/>
              </w:rPr>
              <w:t>Curriculum and pedagogy</w:t>
            </w:r>
          </w:p>
          <w:p w14:paraId="1F857DD4" w14:textId="77777777" w:rsidR="00903020" w:rsidRPr="00AE758C" w:rsidRDefault="00903020" w:rsidP="006D4E46">
            <w:pPr>
              <w:pStyle w:val="NoSpacing"/>
              <w:jc w:val="left"/>
              <w:rPr>
                <w:rFonts w:asciiTheme="minorHAnsi" w:hAnsiTheme="minorHAnsi" w:cstheme="minorHAnsi"/>
                <w:b/>
                <w:sz w:val="24"/>
                <w:szCs w:val="24"/>
              </w:rPr>
            </w:pPr>
          </w:p>
        </w:tc>
      </w:tr>
      <w:tr w:rsidR="00903020" w:rsidRPr="0060614A" w14:paraId="0480AF5E" w14:textId="77777777" w:rsidTr="005F4582">
        <w:tc>
          <w:tcPr>
            <w:tcW w:w="9913" w:type="dxa"/>
            <w:shd w:val="clear" w:color="auto" w:fill="FFF2CC" w:themeFill="accent4" w:themeFillTint="33"/>
          </w:tcPr>
          <w:p w14:paraId="27572C1B" w14:textId="77777777" w:rsidR="00903020" w:rsidRPr="0060614A" w:rsidRDefault="00903020" w:rsidP="005F4582">
            <w:pPr>
              <w:pStyle w:val="NoSpacing"/>
              <w:jc w:val="left"/>
              <w:rPr>
                <w:rFonts w:asciiTheme="minorHAnsi" w:hAnsiTheme="minorHAnsi" w:cstheme="minorHAnsi"/>
                <w:b/>
              </w:rPr>
            </w:pPr>
          </w:p>
          <w:p w14:paraId="04121C0B" w14:textId="1798990C" w:rsidR="00903020" w:rsidRPr="001E3306" w:rsidRDefault="00903020" w:rsidP="005F4582">
            <w:pPr>
              <w:pStyle w:val="NoSpacing"/>
              <w:numPr>
                <w:ilvl w:val="0"/>
                <w:numId w:val="30"/>
              </w:numPr>
              <w:jc w:val="left"/>
              <w:rPr>
                <w:rFonts w:asciiTheme="minorHAnsi" w:hAnsiTheme="minorHAnsi" w:cstheme="minorHAnsi"/>
                <w:b/>
                <w:sz w:val="24"/>
                <w:szCs w:val="24"/>
              </w:rPr>
            </w:pPr>
            <w:r w:rsidRPr="0060614A">
              <w:rPr>
                <w:rFonts w:asciiTheme="minorHAnsi" w:hAnsiTheme="minorHAnsi" w:cstheme="minorHAnsi"/>
                <w:b/>
                <w:sz w:val="24"/>
                <w:szCs w:val="24"/>
              </w:rPr>
              <w:t xml:space="preserve">See </w:t>
            </w:r>
            <w:r w:rsidR="006D4E46">
              <w:rPr>
                <w:rFonts w:asciiTheme="minorHAnsi" w:hAnsiTheme="minorHAnsi" w:cstheme="minorHAnsi"/>
                <w:b/>
                <w:sz w:val="24"/>
                <w:szCs w:val="24"/>
              </w:rPr>
              <w:t xml:space="preserve">separate Early Reading </w:t>
            </w:r>
            <w:proofErr w:type="spellStart"/>
            <w:r w:rsidR="006D4E46">
              <w:rPr>
                <w:rFonts w:asciiTheme="minorHAnsi" w:hAnsiTheme="minorHAnsi" w:cstheme="minorHAnsi"/>
                <w:b/>
                <w:sz w:val="24"/>
                <w:szCs w:val="24"/>
              </w:rPr>
              <w:t>ITaP</w:t>
            </w:r>
            <w:proofErr w:type="spellEnd"/>
            <w:r w:rsidR="006D4E46">
              <w:rPr>
                <w:rFonts w:asciiTheme="minorHAnsi" w:hAnsiTheme="minorHAnsi" w:cstheme="minorHAnsi"/>
                <w:b/>
                <w:sz w:val="24"/>
                <w:szCs w:val="24"/>
              </w:rPr>
              <w:t xml:space="preserve"> booklet</w:t>
            </w:r>
            <w:r w:rsidRPr="0060614A">
              <w:rPr>
                <w:rFonts w:asciiTheme="minorHAnsi" w:hAnsiTheme="minorHAnsi" w:cstheme="minorHAnsi"/>
                <w:b/>
                <w:sz w:val="24"/>
                <w:szCs w:val="24"/>
              </w:rPr>
              <w:t xml:space="preserve"> </w:t>
            </w:r>
          </w:p>
          <w:p w14:paraId="44251D48" w14:textId="77777777" w:rsidR="00460807" w:rsidRDefault="00460807" w:rsidP="005F4582">
            <w:pPr>
              <w:pStyle w:val="NoSpacing"/>
              <w:jc w:val="left"/>
              <w:rPr>
                <w:rFonts w:asciiTheme="minorHAnsi" w:hAnsiTheme="minorHAnsi" w:cstheme="minorHAnsi"/>
                <w:b/>
              </w:rPr>
            </w:pPr>
          </w:p>
          <w:p w14:paraId="45CA7F41" w14:textId="60A8BB45" w:rsidR="00460807" w:rsidRPr="0060614A" w:rsidRDefault="00460807" w:rsidP="005F4582">
            <w:pPr>
              <w:pStyle w:val="NoSpacing"/>
              <w:jc w:val="left"/>
              <w:rPr>
                <w:rFonts w:asciiTheme="minorHAnsi" w:hAnsiTheme="minorHAnsi" w:cstheme="minorHAnsi"/>
                <w:b/>
              </w:rPr>
            </w:pPr>
            <w:r>
              <w:rPr>
                <w:rFonts w:asciiTheme="minorHAnsi" w:hAnsiTheme="minorHAnsi" w:cstheme="minorHAnsi"/>
                <w:b/>
              </w:rPr>
              <w:t xml:space="preserve">Work for the </w:t>
            </w:r>
            <w:proofErr w:type="spellStart"/>
            <w:r>
              <w:rPr>
                <w:rFonts w:asciiTheme="minorHAnsi" w:hAnsiTheme="minorHAnsi" w:cstheme="minorHAnsi"/>
                <w:b/>
              </w:rPr>
              <w:t>ITaP</w:t>
            </w:r>
            <w:proofErr w:type="spellEnd"/>
            <w:r>
              <w:rPr>
                <w:rFonts w:asciiTheme="minorHAnsi" w:hAnsiTheme="minorHAnsi" w:cstheme="minorHAnsi"/>
                <w:b/>
              </w:rPr>
              <w:t xml:space="preserve"> should be put in section 4 of your QTS file.</w:t>
            </w:r>
          </w:p>
        </w:tc>
      </w:tr>
    </w:tbl>
    <w:p w14:paraId="2558C42E" w14:textId="77777777" w:rsidR="00903020" w:rsidRPr="0060614A" w:rsidRDefault="00903020" w:rsidP="00A60EEA">
      <w:pPr>
        <w:pStyle w:val="NoSpacing"/>
        <w:jc w:val="left"/>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913"/>
      </w:tblGrid>
      <w:tr w:rsidR="00A60EEA" w:rsidRPr="0060614A" w14:paraId="058D2760" w14:textId="77777777" w:rsidTr="0072115F">
        <w:tc>
          <w:tcPr>
            <w:tcW w:w="9913" w:type="dxa"/>
            <w:shd w:val="clear" w:color="auto" w:fill="FFE599" w:themeFill="accent4" w:themeFillTint="66"/>
          </w:tcPr>
          <w:p w14:paraId="7ED06C31" w14:textId="4B438D7B" w:rsidR="00A60EEA" w:rsidRPr="000A6056" w:rsidRDefault="00DE54A0" w:rsidP="00A60EEA">
            <w:pPr>
              <w:pStyle w:val="NoSpacing"/>
              <w:jc w:val="left"/>
              <w:rPr>
                <w:rFonts w:asciiTheme="minorHAnsi" w:hAnsiTheme="minorHAnsi" w:cstheme="minorHAnsi"/>
                <w:b/>
                <w:sz w:val="24"/>
                <w:szCs w:val="24"/>
              </w:rPr>
            </w:pPr>
            <w:r w:rsidRPr="000A6056">
              <w:rPr>
                <w:rFonts w:asciiTheme="minorHAnsi" w:hAnsiTheme="minorHAnsi" w:cstheme="minorHAnsi"/>
                <w:b/>
                <w:sz w:val="24"/>
                <w:szCs w:val="24"/>
              </w:rPr>
              <w:t xml:space="preserve">Weeks </w:t>
            </w:r>
            <w:r w:rsidR="002E0CCF" w:rsidRPr="000A6056">
              <w:rPr>
                <w:rFonts w:asciiTheme="minorHAnsi" w:hAnsiTheme="minorHAnsi" w:cstheme="minorHAnsi"/>
                <w:b/>
                <w:sz w:val="24"/>
                <w:szCs w:val="24"/>
              </w:rPr>
              <w:t>5</w:t>
            </w:r>
            <w:r w:rsidRPr="000A6056">
              <w:rPr>
                <w:rFonts w:asciiTheme="minorHAnsi" w:hAnsiTheme="minorHAnsi" w:cstheme="minorHAnsi"/>
                <w:b/>
                <w:sz w:val="24"/>
                <w:szCs w:val="24"/>
              </w:rPr>
              <w:t xml:space="preserve"> – </w:t>
            </w:r>
            <w:r w:rsidR="002E0CCF" w:rsidRPr="000A6056">
              <w:rPr>
                <w:rFonts w:asciiTheme="minorHAnsi" w:hAnsiTheme="minorHAnsi" w:cstheme="minorHAnsi"/>
                <w:b/>
                <w:sz w:val="24"/>
                <w:szCs w:val="24"/>
              </w:rPr>
              <w:t xml:space="preserve">7 </w:t>
            </w:r>
            <w:r w:rsidR="00A60EEA" w:rsidRPr="000A6056">
              <w:rPr>
                <w:rFonts w:asciiTheme="minorHAnsi" w:hAnsiTheme="minorHAnsi" w:cstheme="minorHAnsi"/>
                <w:b/>
                <w:sz w:val="24"/>
                <w:szCs w:val="24"/>
              </w:rPr>
              <w:t xml:space="preserve">Activity </w:t>
            </w:r>
            <w:r w:rsidR="00B81CE1" w:rsidRPr="000A6056">
              <w:rPr>
                <w:rFonts w:asciiTheme="minorHAnsi" w:hAnsiTheme="minorHAnsi" w:cstheme="minorHAnsi"/>
                <w:b/>
                <w:sz w:val="24"/>
                <w:szCs w:val="24"/>
              </w:rPr>
              <w:t>4</w:t>
            </w:r>
            <w:r w:rsidR="00EC4DEC" w:rsidRPr="000A6056">
              <w:rPr>
                <w:rFonts w:asciiTheme="minorHAnsi" w:hAnsiTheme="minorHAnsi" w:cstheme="minorHAnsi"/>
                <w:b/>
                <w:sz w:val="24"/>
                <w:szCs w:val="24"/>
              </w:rPr>
              <w:t xml:space="preserve"> (2 HOURS)</w:t>
            </w:r>
            <w:r w:rsidR="00A60EEA" w:rsidRPr="000A6056">
              <w:rPr>
                <w:rFonts w:asciiTheme="minorHAnsi" w:hAnsiTheme="minorHAnsi" w:cstheme="minorHAnsi"/>
                <w:b/>
                <w:sz w:val="24"/>
                <w:szCs w:val="24"/>
              </w:rPr>
              <w:t>:</w:t>
            </w:r>
            <w:r w:rsidR="00BA1617" w:rsidRPr="000A6056">
              <w:rPr>
                <w:rFonts w:asciiTheme="minorHAnsi" w:hAnsiTheme="minorHAnsi" w:cstheme="minorHAnsi"/>
                <w:b/>
                <w:sz w:val="24"/>
                <w:szCs w:val="24"/>
              </w:rPr>
              <w:t xml:space="preserve"> </w:t>
            </w:r>
            <w:r w:rsidR="00CF241A" w:rsidRPr="000A6056">
              <w:rPr>
                <w:rFonts w:asciiTheme="minorHAnsi" w:hAnsiTheme="minorHAnsi" w:cstheme="minorHAnsi"/>
                <w:b/>
                <w:sz w:val="24"/>
                <w:szCs w:val="24"/>
              </w:rPr>
              <w:t>P</w:t>
            </w:r>
            <w:r w:rsidR="00AF49C2" w:rsidRPr="000A6056">
              <w:rPr>
                <w:rFonts w:asciiTheme="minorHAnsi" w:hAnsiTheme="minorHAnsi" w:cstheme="minorHAnsi"/>
                <w:b/>
                <w:sz w:val="24"/>
                <w:szCs w:val="24"/>
              </w:rPr>
              <w:t>edagogy</w:t>
            </w:r>
            <w:r w:rsidR="004F4AF7" w:rsidRPr="000A6056">
              <w:rPr>
                <w:rFonts w:asciiTheme="minorHAnsi" w:hAnsiTheme="minorHAnsi" w:cstheme="minorHAnsi"/>
                <w:b/>
                <w:sz w:val="24"/>
                <w:szCs w:val="24"/>
              </w:rPr>
              <w:t xml:space="preserve"> and assessment </w:t>
            </w:r>
            <w:r w:rsidR="00CF241A" w:rsidRPr="000A6056">
              <w:rPr>
                <w:rFonts w:asciiTheme="minorHAnsi" w:hAnsiTheme="minorHAnsi" w:cstheme="minorHAnsi"/>
                <w:b/>
                <w:sz w:val="24"/>
                <w:szCs w:val="24"/>
              </w:rPr>
              <w:t>– Q2</w:t>
            </w:r>
            <w:r w:rsidR="00392A45" w:rsidRPr="000A6056">
              <w:rPr>
                <w:rFonts w:asciiTheme="minorHAnsi" w:hAnsiTheme="minorHAnsi" w:cstheme="minorHAnsi"/>
                <w:b/>
                <w:sz w:val="24"/>
                <w:szCs w:val="24"/>
              </w:rPr>
              <w:t>,</w:t>
            </w:r>
            <w:r w:rsidR="00CF241A" w:rsidRPr="000A6056">
              <w:rPr>
                <w:rFonts w:asciiTheme="minorHAnsi" w:hAnsiTheme="minorHAnsi" w:cstheme="minorHAnsi"/>
                <w:b/>
                <w:sz w:val="24"/>
                <w:szCs w:val="24"/>
              </w:rPr>
              <w:t xml:space="preserve"> </w:t>
            </w:r>
            <w:r w:rsidR="002110EF" w:rsidRPr="000A6056">
              <w:rPr>
                <w:rFonts w:asciiTheme="minorHAnsi" w:hAnsiTheme="minorHAnsi" w:cstheme="minorHAnsi"/>
                <w:b/>
                <w:sz w:val="24"/>
                <w:szCs w:val="24"/>
              </w:rPr>
              <w:t xml:space="preserve">Q 6 </w:t>
            </w:r>
            <w:r w:rsidR="00CF241A" w:rsidRPr="000A6056">
              <w:rPr>
                <w:rFonts w:asciiTheme="minorHAnsi" w:hAnsiTheme="minorHAnsi" w:cstheme="minorHAnsi"/>
                <w:b/>
                <w:sz w:val="24"/>
                <w:szCs w:val="24"/>
              </w:rPr>
              <w:t>&amp; 7</w:t>
            </w:r>
          </w:p>
          <w:p w14:paraId="344F4C1E" w14:textId="77777777" w:rsidR="004F4AF7" w:rsidRPr="000A6056" w:rsidRDefault="004F4AF7" w:rsidP="00A60EEA">
            <w:pPr>
              <w:pStyle w:val="NoSpacing"/>
              <w:jc w:val="left"/>
              <w:rPr>
                <w:rFonts w:asciiTheme="minorHAnsi" w:hAnsiTheme="minorHAnsi" w:cstheme="minorHAnsi"/>
                <w:b/>
                <w:sz w:val="24"/>
                <w:szCs w:val="24"/>
              </w:rPr>
            </w:pPr>
          </w:p>
          <w:p w14:paraId="1CD37FED" w14:textId="5D920BB5" w:rsidR="00A60EEA" w:rsidRPr="000A6056" w:rsidRDefault="00E85743" w:rsidP="00A60EEA">
            <w:pPr>
              <w:pStyle w:val="NoSpacing"/>
              <w:jc w:val="left"/>
              <w:rPr>
                <w:rFonts w:asciiTheme="minorHAnsi" w:hAnsiTheme="minorHAnsi" w:cstheme="minorHAnsi"/>
                <w:b/>
                <w:sz w:val="24"/>
                <w:szCs w:val="24"/>
              </w:rPr>
            </w:pPr>
            <w:r w:rsidRPr="000A6056">
              <w:rPr>
                <w:rFonts w:asciiTheme="minorHAnsi" w:hAnsiTheme="minorHAnsi" w:cstheme="minorHAnsi"/>
                <w:b/>
                <w:sz w:val="24"/>
                <w:szCs w:val="24"/>
              </w:rPr>
              <w:t>Use of effective q</w:t>
            </w:r>
            <w:r w:rsidR="00A60EEA" w:rsidRPr="000A6056">
              <w:rPr>
                <w:rFonts w:asciiTheme="minorHAnsi" w:hAnsiTheme="minorHAnsi" w:cstheme="minorHAnsi"/>
                <w:b/>
                <w:sz w:val="24"/>
                <w:szCs w:val="24"/>
              </w:rPr>
              <w:t>uestioning</w:t>
            </w:r>
            <w:r w:rsidRPr="000A6056">
              <w:rPr>
                <w:rFonts w:asciiTheme="minorHAnsi" w:hAnsiTheme="minorHAnsi" w:cstheme="minorHAnsi"/>
                <w:b/>
                <w:sz w:val="24"/>
                <w:szCs w:val="24"/>
              </w:rPr>
              <w:t xml:space="preserve"> </w:t>
            </w:r>
            <w:r w:rsidR="004A16BE" w:rsidRPr="000A6056">
              <w:rPr>
                <w:rFonts w:asciiTheme="minorHAnsi" w:hAnsiTheme="minorHAnsi" w:cstheme="minorHAnsi"/>
                <w:b/>
                <w:sz w:val="24"/>
                <w:szCs w:val="24"/>
              </w:rPr>
              <w:t>as part of formative/daily assessment</w:t>
            </w:r>
          </w:p>
          <w:p w14:paraId="76325FAB" w14:textId="77777777" w:rsidR="00A60EEA" w:rsidRPr="0060614A" w:rsidRDefault="00A60EEA" w:rsidP="00A60EEA">
            <w:pPr>
              <w:pStyle w:val="NoSpacing"/>
              <w:jc w:val="left"/>
              <w:rPr>
                <w:rFonts w:asciiTheme="minorHAnsi" w:hAnsiTheme="minorHAnsi" w:cstheme="minorHAnsi"/>
                <w:b/>
                <w:sz w:val="24"/>
                <w:szCs w:val="24"/>
              </w:rPr>
            </w:pPr>
          </w:p>
        </w:tc>
      </w:tr>
      <w:tr w:rsidR="00A60EEA" w:rsidRPr="0060614A" w14:paraId="2183C603" w14:textId="77777777" w:rsidTr="0072115F">
        <w:tc>
          <w:tcPr>
            <w:tcW w:w="9913" w:type="dxa"/>
            <w:shd w:val="clear" w:color="auto" w:fill="FFF2CC" w:themeFill="accent4" w:themeFillTint="33"/>
          </w:tcPr>
          <w:p w14:paraId="6B6DB21F" w14:textId="77777777" w:rsidR="000C7A56" w:rsidRPr="0060614A" w:rsidRDefault="000C7A56" w:rsidP="00776D05">
            <w:pPr>
              <w:pStyle w:val="NoSpacing"/>
              <w:rPr>
                <w:rFonts w:asciiTheme="minorHAnsi" w:eastAsia="Calibri" w:hAnsiTheme="minorHAnsi" w:cstheme="minorHAnsi"/>
                <w:b/>
              </w:rPr>
            </w:pPr>
          </w:p>
          <w:p w14:paraId="37942364" w14:textId="32F7E735" w:rsidR="00776D05" w:rsidRPr="0060614A" w:rsidRDefault="00776D05" w:rsidP="00776D05">
            <w:pPr>
              <w:pStyle w:val="NoSpacing"/>
              <w:rPr>
                <w:rFonts w:asciiTheme="minorHAnsi" w:eastAsia="Calibri" w:hAnsiTheme="minorHAnsi" w:cstheme="minorHAnsi"/>
                <w:b/>
              </w:rPr>
            </w:pPr>
            <w:r w:rsidRPr="0060614A">
              <w:rPr>
                <w:rFonts w:asciiTheme="minorHAnsi" w:eastAsia="Calibri" w:hAnsiTheme="minorHAnsi" w:cstheme="minorHAnsi"/>
                <w:b/>
              </w:rPr>
              <w:t>Questioning and how it is used in a range of subjects.</w:t>
            </w:r>
          </w:p>
          <w:p w14:paraId="491E8A3F" w14:textId="77777777" w:rsidR="00776D05" w:rsidRPr="0060614A" w:rsidRDefault="00776D05" w:rsidP="00776D05">
            <w:pPr>
              <w:pStyle w:val="NoSpacing"/>
              <w:rPr>
                <w:rFonts w:asciiTheme="minorHAnsi" w:eastAsia="Calibri" w:hAnsiTheme="minorHAnsi" w:cstheme="minorHAnsi"/>
              </w:rPr>
            </w:pPr>
          </w:p>
          <w:p w14:paraId="33AA6156" w14:textId="77777777" w:rsidR="00776D05" w:rsidRPr="0060614A" w:rsidRDefault="00776D05" w:rsidP="00776D05">
            <w:pPr>
              <w:pStyle w:val="NoSpacing"/>
              <w:rPr>
                <w:rFonts w:asciiTheme="minorHAnsi" w:eastAsia="Calibri" w:hAnsiTheme="minorHAnsi" w:cstheme="minorHAnsi"/>
              </w:rPr>
            </w:pPr>
            <w:r w:rsidRPr="0060614A">
              <w:rPr>
                <w:rFonts w:asciiTheme="minorHAnsi" w:eastAsia="Calibri" w:hAnsiTheme="minorHAnsi" w:cstheme="minorHAnsi"/>
              </w:rPr>
              <w:t>How do your teachers use questions to develop children’s understanding? What kind of questions are asked? Open? Closed? Scaffolded? How are supplementary questions used to develop teaching points? Are there differences across different subject areas?</w:t>
            </w:r>
          </w:p>
          <w:p w14:paraId="2A6500E7" w14:textId="77777777" w:rsidR="00776D05" w:rsidRPr="0060614A" w:rsidRDefault="00776D05" w:rsidP="00776D05">
            <w:pPr>
              <w:pStyle w:val="NoSpacing"/>
              <w:rPr>
                <w:rFonts w:asciiTheme="minorHAnsi" w:eastAsia="Calibri" w:hAnsiTheme="minorHAnsi" w:cstheme="minorHAnsi"/>
              </w:rPr>
            </w:pPr>
          </w:p>
          <w:p w14:paraId="0CDA47F4" w14:textId="32D47E91" w:rsidR="00A60EEA" w:rsidRPr="0060614A" w:rsidRDefault="00776D05" w:rsidP="00776D05">
            <w:pPr>
              <w:pStyle w:val="NoSpacing"/>
              <w:jc w:val="left"/>
              <w:rPr>
                <w:rFonts w:asciiTheme="minorHAnsi" w:eastAsia="Calibri" w:hAnsiTheme="minorHAnsi" w:cstheme="minorHAnsi"/>
              </w:rPr>
            </w:pPr>
            <w:r w:rsidRPr="0060614A">
              <w:rPr>
                <w:rFonts w:asciiTheme="minorHAnsi" w:eastAsia="Calibri" w:hAnsiTheme="minorHAnsi" w:cstheme="minorHAnsi"/>
              </w:rPr>
              <w:t xml:space="preserve">How do teachers ensure that a range of pupils respond to questions? Are children given think/wait time? Are children encouraged to talk together before giving a response? Are questions targeted at individuals? If so, </w:t>
            </w:r>
            <w:r w:rsidR="00797229" w:rsidRPr="0060614A">
              <w:rPr>
                <w:rFonts w:asciiTheme="minorHAnsi" w:eastAsia="Calibri" w:hAnsiTheme="minorHAnsi" w:cstheme="minorHAnsi"/>
              </w:rPr>
              <w:t>why,</w:t>
            </w:r>
            <w:r w:rsidRPr="0060614A">
              <w:rPr>
                <w:rFonts w:asciiTheme="minorHAnsi" w:eastAsia="Calibri" w:hAnsiTheme="minorHAnsi" w:cstheme="minorHAnsi"/>
              </w:rPr>
              <w:t xml:space="preserve"> and what impact does this have on progress? Do some children dominate and how does the teacher respond to this?</w:t>
            </w:r>
          </w:p>
          <w:p w14:paraId="1D0842FD" w14:textId="77777777" w:rsidR="0072456E" w:rsidRPr="0060614A" w:rsidRDefault="0072456E" w:rsidP="00776D05">
            <w:pPr>
              <w:pStyle w:val="NoSpacing"/>
              <w:jc w:val="left"/>
              <w:rPr>
                <w:rFonts w:asciiTheme="minorHAnsi" w:eastAsia="Calibri" w:hAnsiTheme="minorHAnsi" w:cstheme="minorHAnsi"/>
              </w:rPr>
            </w:pPr>
          </w:p>
          <w:p w14:paraId="55AF3ADC" w14:textId="3014D145" w:rsidR="00F51098" w:rsidRPr="0060614A" w:rsidRDefault="00771E89" w:rsidP="00776D05">
            <w:pPr>
              <w:pStyle w:val="NoSpacing"/>
              <w:jc w:val="left"/>
              <w:rPr>
                <w:rFonts w:asciiTheme="minorHAnsi" w:eastAsia="Calibri" w:hAnsiTheme="minorHAnsi" w:cstheme="minorHAnsi"/>
                <w:b/>
                <w:bCs/>
              </w:rPr>
            </w:pPr>
            <w:r w:rsidRPr="0060614A">
              <w:rPr>
                <w:rFonts w:asciiTheme="minorHAnsi" w:eastAsia="Calibri" w:hAnsiTheme="minorHAnsi" w:cstheme="minorHAnsi"/>
                <w:b/>
                <w:bCs/>
              </w:rPr>
              <w:t xml:space="preserve">(Remember </w:t>
            </w:r>
            <w:proofErr w:type="spellStart"/>
            <w:r w:rsidRPr="0060614A">
              <w:rPr>
                <w:rFonts w:asciiTheme="minorHAnsi" w:eastAsia="Calibri" w:hAnsiTheme="minorHAnsi" w:cstheme="minorHAnsi"/>
                <w:b/>
                <w:bCs/>
              </w:rPr>
              <w:t>Rosenshine’s</w:t>
            </w:r>
            <w:proofErr w:type="spellEnd"/>
            <w:r w:rsidRPr="0060614A">
              <w:rPr>
                <w:rFonts w:asciiTheme="minorHAnsi" w:eastAsia="Calibri" w:hAnsiTheme="minorHAnsi" w:cstheme="minorHAnsi"/>
                <w:b/>
                <w:bCs/>
              </w:rPr>
              <w:t xml:space="preserve"> Principles of Instruction)</w:t>
            </w:r>
          </w:p>
          <w:p w14:paraId="29AD1ECE" w14:textId="77777777" w:rsidR="00771E89" w:rsidRPr="0060614A" w:rsidRDefault="00771E89" w:rsidP="00776D05">
            <w:pPr>
              <w:pStyle w:val="NoSpacing"/>
              <w:jc w:val="left"/>
              <w:rPr>
                <w:rFonts w:asciiTheme="minorHAnsi" w:eastAsia="Calibri" w:hAnsiTheme="minorHAnsi" w:cstheme="minorHAnsi"/>
              </w:rPr>
            </w:pPr>
          </w:p>
          <w:p w14:paraId="6899AF30" w14:textId="77777777" w:rsidR="0072456E" w:rsidRPr="0060614A" w:rsidRDefault="00132C35" w:rsidP="00BD3584">
            <w:pPr>
              <w:pStyle w:val="NoSpacing"/>
              <w:jc w:val="left"/>
              <w:rPr>
                <w:rFonts w:asciiTheme="minorHAnsi" w:eastAsia="Calibri" w:hAnsiTheme="minorHAnsi" w:cstheme="minorHAnsi"/>
              </w:rPr>
            </w:pPr>
            <w:r w:rsidRPr="0060614A">
              <w:rPr>
                <w:rFonts w:asciiTheme="minorHAnsi" w:eastAsia="Calibri" w:hAnsiTheme="minorHAnsi" w:cstheme="minorHAnsi"/>
              </w:rPr>
              <w:t>Structure</w:t>
            </w:r>
            <w:r w:rsidR="006F3A6D" w:rsidRPr="0060614A">
              <w:rPr>
                <w:rFonts w:asciiTheme="minorHAnsi" w:eastAsia="Calibri" w:hAnsiTheme="minorHAnsi" w:cstheme="minorHAnsi"/>
              </w:rPr>
              <w:t xml:space="preserve"> your </w:t>
            </w:r>
            <w:r w:rsidRPr="0060614A">
              <w:rPr>
                <w:rFonts w:asciiTheme="minorHAnsi" w:eastAsia="Calibri" w:hAnsiTheme="minorHAnsi" w:cstheme="minorHAnsi"/>
              </w:rPr>
              <w:t>observations</w:t>
            </w:r>
            <w:r w:rsidR="002B5110" w:rsidRPr="0060614A">
              <w:rPr>
                <w:rFonts w:asciiTheme="minorHAnsi" w:eastAsia="Calibri" w:hAnsiTheme="minorHAnsi" w:cstheme="minorHAnsi"/>
              </w:rPr>
              <w:t xml:space="preserve"> of at least an English and </w:t>
            </w:r>
            <w:r w:rsidR="00BD66BD" w:rsidRPr="0060614A">
              <w:rPr>
                <w:rFonts w:asciiTheme="minorHAnsi" w:eastAsia="Calibri" w:hAnsiTheme="minorHAnsi" w:cstheme="minorHAnsi"/>
              </w:rPr>
              <w:t>mathematics</w:t>
            </w:r>
            <w:r w:rsidR="002B5110" w:rsidRPr="0060614A">
              <w:rPr>
                <w:rFonts w:asciiTheme="minorHAnsi" w:eastAsia="Calibri" w:hAnsiTheme="minorHAnsi" w:cstheme="minorHAnsi"/>
              </w:rPr>
              <w:t xml:space="preserve"> lesson using this form below.</w:t>
            </w:r>
          </w:p>
          <w:p w14:paraId="132C31EB" w14:textId="1ECF1F91" w:rsidR="00B81CE1" w:rsidRPr="0060614A" w:rsidRDefault="00B81CE1" w:rsidP="00BD3584">
            <w:pPr>
              <w:pStyle w:val="NoSpacing"/>
              <w:jc w:val="left"/>
              <w:rPr>
                <w:rFonts w:asciiTheme="minorHAnsi" w:hAnsiTheme="minorHAnsi" w:cstheme="minorHAnsi"/>
                <w:b/>
              </w:rPr>
            </w:pPr>
          </w:p>
        </w:tc>
      </w:tr>
    </w:tbl>
    <w:p w14:paraId="1D8FA9EA" w14:textId="1037E963" w:rsidR="00A60EEA" w:rsidRPr="0060614A" w:rsidRDefault="00A60EEA" w:rsidP="00A60EEA">
      <w:pPr>
        <w:pStyle w:val="NoSpacing"/>
        <w:jc w:val="left"/>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956"/>
        <w:gridCol w:w="4957"/>
      </w:tblGrid>
      <w:tr w:rsidR="00566274" w:rsidRPr="0060614A" w14:paraId="3F5A5063" w14:textId="77777777" w:rsidTr="00DD154D">
        <w:tc>
          <w:tcPr>
            <w:tcW w:w="4956" w:type="dxa"/>
            <w:shd w:val="clear" w:color="auto" w:fill="DEEAF6" w:themeFill="accent1" w:themeFillTint="33"/>
          </w:tcPr>
          <w:p w14:paraId="3FB67041" w14:textId="1357A291" w:rsidR="00F65D23" w:rsidRPr="0060614A" w:rsidRDefault="00FB35A1" w:rsidP="00A60EEA">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Questioning pro</w:t>
            </w:r>
            <w:r w:rsidR="00F65D23" w:rsidRPr="0060614A">
              <w:rPr>
                <w:rFonts w:asciiTheme="minorHAnsi" w:hAnsiTheme="minorHAnsi" w:cstheme="minorHAnsi"/>
                <w:b/>
                <w:sz w:val="24"/>
                <w:szCs w:val="24"/>
              </w:rPr>
              <w:t xml:space="preserve">forma – </w:t>
            </w:r>
          </w:p>
          <w:p w14:paraId="0B2B3194" w14:textId="53E92AFC" w:rsidR="00566274" w:rsidRPr="0060614A" w:rsidRDefault="001566D1" w:rsidP="00A60EEA">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Subject</w:t>
            </w:r>
            <w:r w:rsidR="00F65D23" w:rsidRPr="0060614A">
              <w:rPr>
                <w:rFonts w:asciiTheme="minorHAnsi" w:hAnsiTheme="minorHAnsi" w:cstheme="minorHAnsi"/>
                <w:b/>
                <w:sz w:val="24"/>
                <w:szCs w:val="24"/>
              </w:rPr>
              <w:t xml:space="preserve">: </w:t>
            </w:r>
          </w:p>
          <w:p w14:paraId="6F0BC1B3" w14:textId="7B4E6FFD" w:rsidR="009558F2" w:rsidRPr="0060614A" w:rsidRDefault="009558F2" w:rsidP="00A60EEA">
            <w:pPr>
              <w:pStyle w:val="NoSpacing"/>
              <w:jc w:val="left"/>
              <w:rPr>
                <w:rFonts w:asciiTheme="minorHAnsi" w:hAnsiTheme="minorHAnsi" w:cstheme="minorHAnsi"/>
                <w:b/>
                <w:sz w:val="24"/>
                <w:szCs w:val="24"/>
              </w:rPr>
            </w:pPr>
          </w:p>
        </w:tc>
        <w:tc>
          <w:tcPr>
            <w:tcW w:w="4957" w:type="dxa"/>
            <w:shd w:val="clear" w:color="auto" w:fill="DEEAF6" w:themeFill="accent1" w:themeFillTint="33"/>
          </w:tcPr>
          <w:p w14:paraId="3112F553" w14:textId="77777777" w:rsidR="00566274" w:rsidRPr="0060614A" w:rsidRDefault="00566274" w:rsidP="00A60EEA">
            <w:pPr>
              <w:pStyle w:val="NoSpacing"/>
              <w:jc w:val="left"/>
              <w:rPr>
                <w:rFonts w:asciiTheme="minorHAnsi" w:hAnsiTheme="minorHAnsi" w:cstheme="minorHAnsi"/>
                <w:b/>
                <w:sz w:val="24"/>
                <w:szCs w:val="24"/>
              </w:rPr>
            </w:pPr>
          </w:p>
        </w:tc>
      </w:tr>
      <w:tr w:rsidR="00566274" w:rsidRPr="0060614A" w14:paraId="4257B129" w14:textId="77777777" w:rsidTr="00DD154D">
        <w:tc>
          <w:tcPr>
            <w:tcW w:w="4956" w:type="dxa"/>
            <w:shd w:val="clear" w:color="auto" w:fill="DEEAF6" w:themeFill="accent1" w:themeFillTint="33"/>
          </w:tcPr>
          <w:p w14:paraId="5A301E5A" w14:textId="607CF7D2" w:rsidR="00566274"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 xml:space="preserve">What kind of questions are asked? Open? Closed? </w:t>
            </w:r>
            <w:r w:rsidR="00B133F0" w:rsidRPr="0060614A">
              <w:rPr>
                <w:rFonts w:asciiTheme="minorHAnsi" w:eastAsia="Calibri" w:hAnsiTheme="minorHAnsi" w:cstheme="minorHAnsi"/>
              </w:rPr>
              <w:t xml:space="preserve">Speculative? </w:t>
            </w:r>
            <w:r w:rsidRPr="0060614A">
              <w:rPr>
                <w:rFonts w:asciiTheme="minorHAnsi" w:eastAsia="Calibri" w:hAnsiTheme="minorHAnsi" w:cstheme="minorHAnsi"/>
              </w:rPr>
              <w:t>Scaffolded?</w:t>
            </w:r>
          </w:p>
          <w:p w14:paraId="06CABAA3" w14:textId="1319A734" w:rsidR="009558F2" w:rsidRPr="0060614A" w:rsidRDefault="009558F2" w:rsidP="00A60EEA">
            <w:pPr>
              <w:pStyle w:val="NoSpacing"/>
              <w:jc w:val="left"/>
              <w:rPr>
                <w:rFonts w:asciiTheme="minorHAnsi" w:hAnsiTheme="minorHAnsi" w:cstheme="minorHAnsi"/>
                <w:b/>
              </w:rPr>
            </w:pPr>
          </w:p>
        </w:tc>
        <w:tc>
          <w:tcPr>
            <w:tcW w:w="4957" w:type="dxa"/>
            <w:shd w:val="clear" w:color="auto" w:fill="DEEAF6" w:themeFill="accent1" w:themeFillTint="33"/>
          </w:tcPr>
          <w:p w14:paraId="2A66BC6F" w14:textId="77777777" w:rsidR="00566274" w:rsidRPr="0060614A" w:rsidRDefault="00566274" w:rsidP="00A60EEA">
            <w:pPr>
              <w:pStyle w:val="NoSpacing"/>
              <w:jc w:val="left"/>
              <w:rPr>
                <w:rFonts w:asciiTheme="minorHAnsi" w:hAnsiTheme="minorHAnsi" w:cstheme="minorHAnsi"/>
                <w:b/>
              </w:rPr>
            </w:pPr>
          </w:p>
        </w:tc>
      </w:tr>
      <w:tr w:rsidR="00566274" w:rsidRPr="0060614A" w14:paraId="345EC62C" w14:textId="77777777" w:rsidTr="00DD154D">
        <w:tc>
          <w:tcPr>
            <w:tcW w:w="4956" w:type="dxa"/>
            <w:shd w:val="clear" w:color="auto" w:fill="DEEAF6" w:themeFill="accent1" w:themeFillTint="33"/>
          </w:tcPr>
          <w:p w14:paraId="14E29FC1" w14:textId="64009E79" w:rsidR="00566274"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How are supplementary questions used to develop teaching points?</w:t>
            </w:r>
          </w:p>
          <w:p w14:paraId="39344CA2" w14:textId="03093FD6" w:rsidR="009558F2" w:rsidRPr="0060614A" w:rsidRDefault="009558F2" w:rsidP="00A60EEA">
            <w:pPr>
              <w:pStyle w:val="NoSpacing"/>
              <w:jc w:val="left"/>
              <w:rPr>
                <w:rFonts w:asciiTheme="minorHAnsi" w:hAnsiTheme="minorHAnsi" w:cstheme="minorHAnsi"/>
                <w:b/>
              </w:rPr>
            </w:pPr>
          </w:p>
        </w:tc>
        <w:tc>
          <w:tcPr>
            <w:tcW w:w="4957" w:type="dxa"/>
            <w:shd w:val="clear" w:color="auto" w:fill="DEEAF6" w:themeFill="accent1" w:themeFillTint="33"/>
          </w:tcPr>
          <w:p w14:paraId="266CBB6B" w14:textId="77777777" w:rsidR="00566274" w:rsidRPr="0060614A" w:rsidRDefault="00566274" w:rsidP="00A60EEA">
            <w:pPr>
              <w:pStyle w:val="NoSpacing"/>
              <w:jc w:val="left"/>
              <w:rPr>
                <w:rFonts w:asciiTheme="minorHAnsi" w:hAnsiTheme="minorHAnsi" w:cstheme="minorHAnsi"/>
                <w:b/>
              </w:rPr>
            </w:pPr>
          </w:p>
        </w:tc>
      </w:tr>
      <w:tr w:rsidR="00566274" w:rsidRPr="0060614A" w14:paraId="54F744EE" w14:textId="77777777" w:rsidTr="00DD154D">
        <w:tc>
          <w:tcPr>
            <w:tcW w:w="4956" w:type="dxa"/>
            <w:shd w:val="clear" w:color="auto" w:fill="DEEAF6" w:themeFill="accent1" w:themeFillTint="33"/>
          </w:tcPr>
          <w:p w14:paraId="7EAF5232" w14:textId="5D25C92B" w:rsidR="00566274"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How do teachers ensure that a range of pupils respond to questions?</w:t>
            </w:r>
            <w:r w:rsidR="009558F2" w:rsidRPr="0060614A">
              <w:rPr>
                <w:rFonts w:asciiTheme="minorHAnsi" w:eastAsia="Calibri" w:hAnsiTheme="minorHAnsi" w:cstheme="minorHAnsi"/>
              </w:rPr>
              <w:t xml:space="preserve"> </w:t>
            </w:r>
            <w:r w:rsidR="00780D01" w:rsidRPr="0060614A">
              <w:rPr>
                <w:rFonts w:asciiTheme="minorHAnsi" w:eastAsia="Calibri" w:hAnsiTheme="minorHAnsi" w:cstheme="minorHAnsi"/>
              </w:rPr>
              <w:t>What approaches do teachers use besides ‘hands up’ to answer a question?</w:t>
            </w:r>
            <w:r w:rsidR="00B133F0" w:rsidRPr="0060614A">
              <w:rPr>
                <w:rFonts w:asciiTheme="minorHAnsi" w:eastAsia="Calibri" w:hAnsiTheme="minorHAnsi" w:cstheme="minorHAnsi"/>
              </w:rPr>
              <w:t xml:space="preserve"> </w:t>
            </w:r>
            <w:r w:rsidR="00A466FE" w:rsidRPr="0060614A">
              <w:rPr>
                <w:rFonts w:asciiTheme="minorHAnsi" w:eastAsia="Calibri" w:hAnsiTheme="minorHAnsi" w:cstheme="minorHAnsi"/>
              </w:rPr>
              <w:t>E.g., talk partners, then cold call.</w:t>
            </w:r>
          </w:p>
          <w:p w14:paraId="32E558B5" w14:textId="55176CA1" w:rsidR="009558F2" w:rsidRPr="0060614A" w:rsidRDefault="009558F2" w:rsidP="00A60EEA">
            <w:pPr>
              <w:pStyle w:val="NoSpacing"/>
              <w:jc w:val="left"/>
              <w:rPr>
                <w:rFonts w:asciiTheme="minorHAnsi" w:hAnsiTheme="minorHAnsi" w:cstheme="minorHAnsi"/>
                <w:b/>
              </w:rPr>
            </w:pPr>
          </w:p>
        </w:tc>
        <w:tc>
          <w:tcPr>
            <w:tcW w:w="4957" w:type="dxa"/>
            <w:shd w:val="clear" w:color="auto" w:fill="DEEAF6" w:themeFill="accent1" w:themeFillTint="33"/>
          </w:tcPr>
          <w:p w14:paraId="2388DF9D" w14:textId="77777777" w:rsidR="00566274" w:rsidRPr="0060614A" w:rsidRDefault="00566274" w:rsidP="00A60EEA">
            <w:pPr>
              <w:pStyle w:val="NoSpacing"/>
              <w:jc w:val="left"/>
              <w:rPr>
                <w:rFonts w:asciiTheme="minorHAnsi" w:hAnsiTheme="minorHAnsi" w:cstheme="minorHAnsi"/>
                <w:b/>
              </w:rPr>
            </w:pPr>
          </w:p>
        </w:tc>
      </w:tr>
      <w:tr w:rsidR="00566274" w:rsidRPr="0060614A" w14:paraId="448BCB3C" w14:textId="77777777" w:rsidTr="00DD154D">
        <w:tc>
          <w:tcPr>
            <w:tcW w:w="4956" w:type="dxa"/>
            <w:shd w:val="clear" w:color="auto" w:fill="DEEAF6" w:themeFill="accent1" w:themeFillTint="33"/>
          </w:tcPr>
          <w:p w14:paraId="1380184E" w14:textId="462BA2CF" w:rsidR="00566274"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Are children given think/wait time?</w:t>
            </w:r>
            <w:r w:rsidR="00A466FE" w:rsidRPr="0060614A">
              <w:rPr>
                <w:rFonts w:asciiTheme="minorHAnsi" w:eastAsia="Calibri" w:hAnsiTheme="minorHAnsi" w:cstheme="minorHAnsi"/>
              </w:rPr>
              <w:t xml:space="preserve"> How long?</w:t>
            </w:r>
          </w:p>
          <w:p w14:paraId="2D1C2F76" w14:textId="26F15615" w:rsidR="009558F2" w:rsidRPr="0060614A" w:rsidRDefault="009558F2" w:rsidP="00A60EEA">
            <w:pPr>
              <w:pStyle w:val="NoSpacing"/>
              <w:jc w:val="left"/>
              <w:rPr>
                <w:rFonts w:asciiTheme="minorHAnsi" w:hAnsiTheme="minorHAnsi" w:cstheme="minorHAnsi"/>
                <w:b/>
              </w:rPr>
            </w:pPr>
          </w:p>
        </w:tc>
        <w:tc>
          <w:tcPr>
            <w:tcW w:w="4957" w:type="dxa"/>
            <w:shd w:val="clear" w:color="auto" w:fill="DEEAF6" w:themeFill="accent1" w:themeFillTint="33"/>
          </w:tcPr>
          <w:p w14:paraId="2D5582E8" w14:textId="77777777" w:rsidR="00566274" w:rsidRPr="0060614A" w:rsidRDefault="00566274" w:rsidP="00A60EEA">
            <w:pPr>
              <w:pStyle w:val="NoSpacing"/>
              <w:jc w:val="left"/>
              <w:rPr>
                <w:rFonts w:asciiTheme="minorHAnsi" w:hAnsiTheme="minorHAnsi" w:cstheme="minorHAnsi"/>
                <w:b/>
              </w:rPr>
            </w:pPr>
          </w:p>
        </w:tc>
      </w:tr>
      <w:tr w:rsidR="00566274" w:rsidRPr="0060614A" w14:paraId="4C07C954" w14:textId="77777777" w:rsidTr="00DD154D">
        <w:tc>
          <w:tcPr>
            <w:tcW w:w="4956" w:type="dxa"/>
            <w:shd w:val="clear" w:color="auto" w:fill="DEEAF6" w:themeFill="accent1" w:themeFillTint="33"/>
          </w:tcPr>
          <w:p w14:paraId="5F013E52" w14:textId="77777777" w:rsidR="00566274"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Are children encouraged to talk together before giving a response?</w:t>
            </w:r>
          </w:p>
          <w:p w14:paraId="4200852E" w14:textId="3431366A" w:rsidR="009558F2" w:rsidRPr="0060614A" w:rsidRDefault="009558F2" w:rsidP="00A60EEA">
            <w:pPr>
              <w:pStyle w:val="NoSpacing"/>
              <w:jc w:val="left"/>
              <w:rPr>
                <w:rFonts w:asciiTheme="minorHAnsi" w:hAnsiTheme="minorHAnsi" w:cstheme="minorHAnsi"/>
                <w:b/>
              </w:rPr>
            </w:pPr>
          </w:p>
        </w:tc>
        <w:tc>
          <w:tcPr>
            <w:tcW w:w="4957" w:type="dxa"/>
            <w:shd w:val="clear" w:color="auto" w:fill="DEEAF6" w:themeFill="accent1" w:themeFillTint="33"/>
          </w:tcPr>
          <w:p w14:paraId="2901FB05" w14:textId="77777777" w:rsidR="00566274" w:rsidRPr="0060614A" w:rsidRDefault="00566274" w:rsidP="00A60EEA">
            <w:pPr>
              <w:pStyle w:val="NoSpacing"/>
              <w:jc w:val="left"/>
              <w:rPr>
                <w:rFonts w:asciiTheme="minorHAnsi" w:hAnsiTheme="minorHAnsi" w:cstheme="minorHAnsi"/>
                <w:b/>
              </w:rPr>
            </w:pPr>
          </w:p>
        </w:tc>
      </w:tr>
      <w:tr w:rsidR="001566D1" w:rsidRPr="0060614A" w14:paraId="69A56188" w14:textId="77777777" w:rsidTr="00DD154D">
        <w:tc>
          <w:tcPr>
            <w:tcW w:w="4956" w:type="dxa"/>
            <w:shd w:val="clear" w:color="auto" w:fill="DEEAF6" w:themeFill="accent1" w:themeFillTint="33"/>
          </w:tcPr>
          <w:p w14:paraId="78207EA4" w14:textId="77777777" w:rsidR="001566D1" w:rsidRPr="0060614A" w:rsidRDefault="001566D1" w:rsidP="00A60EEA">
            <w:pPr>
              <w:pStyle w:val="NoSpacing"/>
              <w:jc w:val="left"/>
              <w:rPr>
                <w:rFonts w:asciiTheme="minorHAnsi" w:eastAsia="Calibri" w:hAnsiTheme="minorHAnsi" w:cstheme="minorHAnsi"/>
              </w:rPr>
            </w:pPr>
            <w:r w:rsidRPr="0060614A">
              <w:rPr>
                <w:rFonts w:asciiTheme="minorHAnsi" w:eastAsia="Calibri" w:hAnsiTheme="minorHAnsi" w:cstheme="minorHAnsi"/>
              </w:rPr>
              <w:t>Are questions targeted at individuals?</w:t>
            </w:r>
            <w:r w:rsidR="009558F2" w:rsidRPr="0060614A">
              <w:rPr>
                <w:rFonts w:asciiTheme="minorHAnsi" w:eastAsia="Calibri" w:hAnsiTheme="minorHAnsi" w:cstheme="minorHAnsi"/>
              </w:rPr>
              <w:t xml:space="preserve"> If so, why, and what impact does this have on progress?</w:t>
            </w:r>
          </w:p>
          <w:p w14:paraId="42B0FD4F" w14:textId="4DC0CA5F" w:rsidR="009558F2" w:rsidRPr="0060614A" w:rsidRDefault="009558F2" w:rsidP="00A60EEA">
            <w:pPr>
              <w:pStyle w:val="NoSpacing"/>
              <w:jc w:val="left"/>
              <w:rPr>
                <w:rFonts w:asciiTheme="minorHAnsi" w:eastAsia="Calibri" w:hAnsiTheme="minorHAnsi" w:cstheme="minorHAnsi"/>
              </w:rPr>
            </w:pPr>
          </w:p>
        </w:tc>
        <w:tc>
          <w:tcPr>
            <w:tcW w:w="4957" w:type="dxa"/>
            <w:shd w:val="clear" w:color="auto" w:fill="DEEAF6" w:themeFill="accent1" w:themeFillTint="33"/>
          </w:tcPr>
          <w:p w14:paraId="1AF2A4B5" w14:textId="77777777" w:rsidR="001566D1" w:rsidRPr="0060614A" w:rsidRDefault="001566D1" w:rsidP="00A60EEA">
            <w:pPr>
              <w:pStyle w:val="NoSpacing"/>
              <w:jc w:val="left"/>
              <w:rPr>
                <w:rFonts w:asciiTheme="minorHAnsi" w:hAnsiTheme="minorHAnsi" w:cstheme="minorHAnsi"/>
                <w:b/>
              </w:rPr>
            </w:pPr>
          </w:p>
        </w:tc>
      </w:tr>
      <w:tr w:rsidR="001566D1" w:rsidRPr="0060614A" w14:paraId="41D80865" w14:textId="77777777" w:rsidTr="00DD154D">
        <w:tc>
          <w:tcPr>
            <w:tcW w:w="4956" w:type="dxa"/>
            <w:shd w:val="clear" w:color="auto" w:fill="DEEAF6" w:themeFill="accent1" w:themeFillTint="33"/>
          </w:tcPr>
          <w:p w14:paraId="5C6E3C81" w14:textId="77777777" w:rsidR="001566D1" w:rsidRPr="0060614A" w:rsidRDefault="009558F2" w:rsidP="00A60EEA">
            <w:pPr>
              <w:pStyle w:val="NoSpacing"/>
              <w:jc w:val="left"/>
              <w:rPr>
                <w:rFonts w:asciiTheme="minorHAnsi" w:eastAsia="Calibri" w:hAnsiTheme="minorHAnsi" w:cstheme="minorHAnsi"/>
              </w:rPr>
            </w:pPr>
            <w:r w:rsidRPr="0060614A">
              <w:rPr>
                <w:rFonts w:asciiTheme="minorHAnsi" w:eastAsia="Calibri" w:hAnsiTheme="minorHAnsi" w:cstheme="minorHAnsi"/>
              </w:rPr>
              <w:t>Do some children dominate and how does the teacher respond to this?</w:t>
            </w:r>
          </w:p>
          <w:p w14:paraId="7C5AE123" w14:textId="11A75B82" w:rsidR="009558F2" w:rsidRPr="0060614A" w:rsidRDefault="009558F2" w:rsidP="00A60EEA">
            <w:pPr>
              <w:pStyle w:val="NoSpacing"/>
              <w:jc w:val="left"/>
              <w:rPr>
                <w:rFonts w:asciiTheme="minorHAnsi" w:eastAsia="Calibri" w:hAnsiTheme="minorHAnsi" w:cstheme="minorHAnsi"/>
              </w:rPr>
            </w:pPr>
          </w:p>
        </w:tc>
        <w:tc>
          <w:tcPr>
            <w:tcW w:w="4957" w:type="dxa"/>
            <w:shd w:val="clear" w:color="auto" w:fill="DEEAF6" w:themeFill="accent1" w:themeFillTint="33"/>
          </w:tcPr>
          <w:p w14:paraId="457C04FC" w14:textId="77777777" w:rsidR="001566D1" w:rsidRPr="0060614A" w:rsidRDefault="001566D1" w:rsidP="00A60EEA">
            <w:pPr>
              <w:pStyle w:val="NoSpacing"/>
              <w:jc w:val="left"/>
              <w:rPr>
                <w:rFonts w:asciiTheme="minorHAnsi" w:hAnsiTheme="minorHAnsi" w:cstheme="minorHAnsi"/>
                <w:b/>
              </w:rPr>
            </w:pPr>
          </w:p>
        </w:tc>
      </w:tr>
      <w:tr w:rsidR="009558F2" w:rsidRPr="0060614A" w14:paraId="02AF1625" w14:textId="77777777" w:rsidTr="00DD154D">
        <w:tc>
          <w:tcPr>
            <w:tcW w:w="4956" w:type="dxa"/>
            <w:shd w:val="clear" w:color="auto" w:fill="DEEAF6" w:themeFill="accent1" w:themeFillTint="33"/>
          </w:tcPr>
          <w:p w14:paraId="7110BA25" w14:textId="146C0CEF" w:rsidR="009558F2" w:rsidRPr="0060614A" w:rsidRDefault="009558F2" w:rsidP="00A60EEA">
            <w:pPr>
              <w:pStyle w:val="NoSpacing"/>
              <w:jc w:val="left"/>
              <w:rPr>
                <w:rFonts w:asciiTheme="minorHAnsi" w:eastAsia="Calibri" w:hAnsiTheme="minorHAnsi" w:cstheme="minorHAnsi"/>
              </w:rPr>
            </w:pPr>
            <w:r w:rsidRPr="0060614A">
              <w:rPr>
                <w:rFonts w:asciiTheme="minorHAnsi" w:eastAsia="Calibri" w:hAnsiTheme="minorHAnsi" w:cstheme="minorHAnsi"/>
              </w:rPr>
              <w:t>Other observations</w:t>
            </w:r>
          </w:p>
          <w:p w14:paraId="1038E10D" w14:textId="77777777" w:rsidR="000C7A56" w:rsidRPr="0060614A" w:rsidRDefault="000C7A56" w:rsidP="00A60EEA">
            <w:pPr>
              <w:pStyle w:val="NoSpacing"/>
              <w:jc w:val="left"/>
              <w:rPr>
                <w:rFonts w:asciiTheme="minorHAnsi" w:eastAsia="Calibri" w:hAnsiTheme="minorHAnsi" w:cstheme="minorHAnsi"/>
              </w:rPr>
            </w:pPr>
          </w:p>
          <w:p w14:paraId="5B200CDF" w14:textId="11F14C81" w:rsidR="009558F2" w:rsidRPr="0060614A" w:rsidRDefault="009558F2" w:rsidP="00A60EEA">
            <w:pPr>
              <w:pStyle w:val="NoSpacing"/>
              <w:jc w:val="left"/>
              <w:rPr>
                <w:rFonts w:asciiTheme="minorHAnsi" w:eastAsia="Calibri" w:hAnsiTheme="minorHAnsi" w:cstheme="minorHAnsi"/>
              </w:rPr>
            </w:pPr>
          </w:p>
        </w:tc>
        <w:tc>
          <w:tcPr>
            <w:tcW w:w="4957" w:type="dxa"/>
            <w:shd w:val="clear" w:color="auto" w:fill="DEEAF6" w:themeFill="accent1" w:themeFillTint="33"/>
          </w:tcPr>
          <w:p w14:paraId="779AA4BE" w14:textId="77777777" w:rsidR="009558F2" w:rsidRPr="0060614A" w:rsidRDefault="009558F2" w:rsidP="00A60EEA">
            <w:pPr>
              <w:pStyle w:val="NoSpacing"/>
              <w:jc w:val="left"/>
              <w:rPr>
                <w:rFonts w:asciiTheme="minorHAnsi" w:hAnsiTheme="minorHAnsi" w:cstheme="minorHAnsi"/>
                <w:b/>
              </w:rPr>
            </w:pPr>
          </w:p>
        </w:tc>
      </w:tr>
    </w:tbl>
    <w:p w14:paraId="79BD4A2A" w14:textId="77777777" w:rsidR="00A77D9D" w:rsidRPr="0060614A" w:rsidRDefault="00A77D9D" w:rsidP="00040237">
      <w:pPr>
        <w:pStyle w:val="NoSpacing"/>
        <w:jc w:val="left"/>
        <w:rPr>
          <w:rFonts w:asciiTheme="minorHAnsi" w:hAnsiTheme="minorHAnsi" w:cstheme="minorHAnsi"/>
          <w:b/>
          <w:sz w:val="24"/>
          <w:szCs w:val="24"/>
        </w:rPr>
      </w:pPr>
    </w:p>
    <w:p w14:paraId="555F8A34" w14:textId="77777777" w:rsidR="00991176" w:rsidRDefault="00991176" w:rsidP="00040237">
      <w:pPr>
        <w:pStyle w:val="NoSpacing"/>
        <w:jc w:val="left"/>
        <w:rPr>
          <w:rFonts w:asciiTheme="minorHAnsi" w:hAnsiTheme="minorHAnsi" w:cstheme="minorHAnsi"/>
          <w:b/>
          <w:sz w:val="24"/>
          <w:szCs w:val="24"/>
        </w:rPr>
      </w:pPr>
    </w:p>
    <w:p w14:paraId="0CC578FE" w14:textId="77777777" w:rsidR="00991176" w:rsidRDefault="00991176" w:rsidP="00040237">
      <w:pPr>
        <w:pStyle w:val="NoSpacing"/>
        <w:jc w:val="left"/>
        <w:rPr>
          <w:rFonts w:asciiTheme="minorHAnsi" w:hAnsiTheme="minorHAnsi" w:cstheme="minorHAnsi"/>
          <w:b/>
          <w:sz w:val="24"/>
          <w:szCs w:val="24"/>
        </w:rPr>
      </w:pPr>
    </w:p>
    <w:p w14:paraId="2B4BAAEA" w14:textId="4D45E094" w:rsidR="003B1454" w:rsidRPr="0060614A" w:rsidRDefault="00CE40E1" w:rsidP="00040237">
      <w:pPr>
        <w:pStyle w:val="NoSpacing"/>
        <w:jc w:val="left"/>
        <w:rPr>
          <w:rFonts w:asciiTheme="minorHAnsi" w:hAnsiTheme="minorHAnsi" w:cstheme="minorHAnsi"/>
          <w:b/>
          <w:sz w:val="24"/>
          <w:szCs w:val="24"/>
        </w:rPr>
      </w:pPr>
      <w:r w:rsidRPr="0060614A">
        <w:rPr>
          <w:rFonts w:asciiTheme="minorHAnsi" w:hAnsiTheme="minorHAnsi" w:cstheme="minorHAnsi"/>
          <w:b/>
          <w:sz w:val="24"/>
          <w:szCs w:val="24"/>
        </w:rPr>
        <w:t>The ‘Placement at a Glance’ document will outline further expectations for placement</w:t>
      </w:r>
      <w:r w:rsidR="00D24C54" w:rsidRPr="0060614A">
        <w:rPr>
          <w:rFonts w:asciiTheme="minorHAnsi" w:hAnsiTheme="minorHAnsi" w:cstheme="minorHAnsi"/>
          <w:b/>
          <w:sz w:val="24"/>
          <w:szCs w:val="24"/>
        </w:rPr>
        <w:t xml:space="preserve">, including the </w:t>
      </w:r>
      <w:r w:rsidR="00A43631" w:rsidRPr="0060614A">
        <w:rPr>
          <w:rFonts w:asciiTheme="minorHAnsi" w:hAnsiTheme="minorHAnsi" w:cstheme="minorHAnsi"/>
          <w:b/>
          <w:sz w:val="24"/>
          <w:szCs w:val="24"/>
        </w:rPr>
        <w:t xml:space="preserve">Early Reading </w:t>
      </w:r>
      <w:proofErr w:type="spellStart"/>
      <w:r w:rsidR="00D24C54" w:rsidRPr="0060614A">
        <w:rPr>
          <w:rFonts w:asciiTheme="minorHAnsi" w:hAnsiTheme="minorHAnsi" w:cstheme="minorHAnsi"/>
          <w:b/>
          <w:sz w:val="24"/>
          <w:szCs w:val="24"/>
        </w:rPr>
        <w:t>ITaP</w:t>
      </w:r>
      <w:proofErr w:type="spellEnd"/>
      <w:r w:rsidRPr="0060614A">
        <w:rPr>
          <w:rFonts w:asciiTheme="minorHAnsi" w:hAnsiTheme="minorHAnsi" w:cstheme="minorHAnsi"/>
          <w:b/>
          <w:sz w:val="24"/>
          <w:szCs w:val="24"/>
        </w:rPr>
        <w:t xml:space="preserve">. You will be </w:t>
      </w:r>
      <w:r w:rsidR="00D30494" w:rsidRPr="0060614A">
        <w:rPr>
          <w:rFonts w:asciiTheme="minorHAnsi" w:hAnsiTheme="minorHAnsi" w:cstheme="minorHAnsi"/>
          <w:b/>
          <w:sz w:val="24"/>
          <w:szCs w:val="24"/>
        </w:rPr>
        <w:t>directed</w:t>
      </w:r>
      <w:r w:rsidRPr="0060614A">
        <w:rPr>
          <w:rFonts w:asciiTheme="minorHAnsi" w:hAnsiTheme="minorHAnsi" w:cstheme="minorHAnsi"/>
          <w:b/>
          <w:sz w:val="24"/>
          <w:szCs w:val="24"/>
        </w:rPr>
        <w:t xml:space="preserve"> to make more observations of other lessons</w:t>
      </w:r>
      <w:r w:rsidR="00E75F39" w:rsidRPr="0060614A">
        <w:rPr>
          <w:rFonts w:asciiTheme="minorHAnsi" w:hAnsiTheme="minorHAnsi" w:cstheme="minorHAnsi"/>
          <w:b/>
          <w:sz w:val="24"/>
          <w:szCs w:val="24"/>
        </w:rPr>
        <w:t xml:space="preserve"> and your planning and teaching</w:t>
      </w:r>
      <w:r w:rsidR="00D30494" w:rsidRPr="0060614A">
        <w:rPr>
          <w:rFonts w:asciiTheme="minorHAnsi" w:hAnsiTheme="minorHAnsi" w:cstheme="minorHAnsi"/>
          <w:b/>
          <w:sz w:val="24"/>
          <w:szCs w:val="24"/>
        </w:rPr>
        <w:t xml:space="preserve"> expectations will be explained.</w:t>
      </w:r>
      <w:r w:rsidR="00622ECE" w:rsidRPr="0060614A">
        <w:rPr>
          <w:rFonts w:asciiTheme="minorHAnsi" w:hAnsiTheme="minorHAnsi" w:cstheme="minorHAnsi"/>
          <w:b/>
          <w:sz w:val="24"/>
          <w:szCs w:val="24"/>
        </w:rPr>
        <w:t xml:space="preserve"> </w:t>
      </w:r>
    </w:p>
    <w:p w14:paraId="59F6D471" w14:textId="77777777" w:rsidR="00A77D9D" w:rsidRPr="0060614A" w:rsidRDefault="00A77D9D" w:rsidP="00040237">
      <w:pPr>
        <w:pStyle w:val="NoSpacing"/>
        <w:jc w:val="left"/>
        <w:rPr>
          <w:rFonts w:asciiTheme="minorHAnsi" w:hAnsiTheme="minorHAnsi" w:cstheme="minorHAnsi"/>
          <w:b/>
          <w:sz w:val="24"/>
          <w:szCs w:val="24"/>
        </w:rPr>
      </w:pPr>
    </w:p>
    <w:p w14:paraId="66241627" w14:textId="119EDC72" w:rsidR="00A77D9D" w:rsidRPr="0060614A" w:rsidRDefault="00A77D9D" w:rsidP="00A77D9D">
      <w:pPr>
        <w:jc w:val="left"/>
        <w:rPr>
          <w:rFonts w:asciiTheme="minorHAnsi" w:hAnsiTheme="minorHAnsi" w:cstheme="minorHAnsi"/>
          <w:b/>
          <w:bCs/>
          <w:sz w:val="28"/>
          <w:szCs w:val="28"/>
        </w:rPr>
      </w:pPr>
      <w:r w:rsidRPr="0060614A">
        <w:rPr>
          <w:rFonts w:asciiTheme="minorHAnsi" w:hAnsiTheme="minorHAnsi" w:cstheme="minorHAnsi"/>
          <w:b/>
          <w:bCs/>
          <w:sz w:val="28"/>
          <w:szCs w:val="28"/>
        </w:rPr>
        <w:t xml:space="preserve">Please note that your mentor should check these tasks and </w:t>
      </w:r>
      <w:r w:rsidRPr="0060614A">
        <w:rPr>
          <w:rFonts w:asciiTheme="minorHAnsi" w:hAnsiTheme="minorHAnsi" w:cstheme="minorHAnsi"/>
          <w:b/>
          <w:bCs/>
          <w:sz w:val="28"/>
          <w:szCs w:val="28"/>
          <w:u w:val="single"/>
        </w:rPr>
        <w:t>sign below once all are completed</w:t>
      </w:r>
      <w:r w:rsidRPr="0060614A">
        <w:rPr>
          <w:rFonts w:asciiTheme="minorHAnsi" w:hAnsiTheme="minorHAnsi" w:cstheme="minorHAnsi"/>
          <w:b/>
          <w:bCs/>
          <w:sz w:val="28"/>
          <w:szCs w:val="28"/>
        </w:rPr>
        <w:t xml:space="preserve">. </w:t>
      </w:r>
    </w:p>
    <w:p w14:paraId="167BBD23" w14:textId="77777777" w:rsidR="00A77D9D" w:rsidRPr="0060614A" w:rsidRDefault="00A77D9D" w:rsidP="00A77D9D">
      <w:pPr>
        <w:jc w:val="left"/>
        <w:rPr>
          <w:rFonts w:asciiTheme="minorHAnsi" w:hAnsiTheme="minorHAnsi" w:cstheme="minorHAnsi"/>
          <w:b/>
          <w:bCs/>
          <w:sz w:val="28"/>
          <w:szCs w:val="28"/>
        </w:rPr>
      </w:pPr>
    </w:p>
    <w:p w14:paraId="1172B09C" w14:textId="78DA55C7" w:rsidR="00A77D9D" w:rsidRPr="0060614A" w:rsidRDefault="00A77D9D" w:rsidP="00A77D9D">
      <w:pPr>
        <w:rPr>
          <w:rFonts w:asciiTheme="minorHAnsi" w:hAnsiTheme="minorHAnsi" w:cstheme="minorHAnsi"/>
          <w:b/>
          <w:bCs/>
          <w:sz w:val="28"/>
          <w:szCs w:val="28"/>
        </w:rPr>
      </w:pPr>
      <w:r w:rsidRPr="0060614A">
        <w:rPr>
          <w:rFonts w:asciiTheme="minorHAnsi" w:hAnsiTheme="minorHAnsi" w:cstheme="minorHAnsi"/>
          <w:b/>
          <w:bCs/>
          <w:sz w:val="28"/>
          <w:szCs w:val="28"/>
        </w:rPr>
        <w:t xml:space="preserve">This document must be </w:t>
      </w:r>
      <w:r w:rsidRPr="0060614A">
        <w:rPr>
          <w:rFonts w:asciiTheme="minorHAnsi" w:hAnsiTheme="minorHAnsi" w:cstheme="minorHAnsi"/>
          <w:b/>
          <w:bCs/>
          <w:sz w:val="28"/>
          <w:szCs w:val="28"/>
          <w:u w:val="single"/>
        </w:rPr>
        <w:t>uploaded to Abyasa and to section 6 of your QTS folder</w:t>
      </w:r>
      <w:r w:rsidRPr="0060614A">
        <w:rPr>
          <w:rFonts w:asciiTheme="minorHAnsi" w:hAnsiTheme="minorHAnsi" w:cstheme="minorHAnsi"/>
          <w:b/>
          <w:bCs/>
          <w:sz w:val="28"/>
          <w:szCs w:val="28"/>
        </w:rPr>
        <w:t xml:space="preserve"> by the end of placement.</w:t>
      </w:r>
    </w:p>
    <w:p w14:paraId="6B19BC1C" w14:textId="77777777" w:rsidR="00A77D9D" w:rsidRPr="0060614A" w:rsidRDefault="00A77D9D" w:rsidP="00A77D9D">
      <w:pPr>
        <w:rPr>
          <w:rFonts w:asciiTheme="minorHAnsi" w:hAnsiTheme="minorHAnsi" w:cstheme="minorHAnsi"/>
          <w:b/>
          <w:bCs/>
          <w:sz w:val="28"/>
          <w:szCs w:val="28"/>
        </w:rPr>
      </w:pPr>
    </w:p>
    <w:tbl>
      <w:tblPr>
        <w:tblStyle w:val="TableGrid"/>
        <w:tblW w:w="10339" w:type="dxa"/>
        <w:tblInd w:w="-5" w:type="dxa"/>
        <w:tblLook w:val="04A0" w:firstRow="1" w:lastRow="0" w:firstColumn="1" w:lastColumn="0" w:noHBand="0" w:noVBand="1"/>
      </w:tblPr>
      <w:tblGrid>
        <w:gridCol w:w="7372"/>
        <w:gridCol w:w="2967"/>
      </w:tblGrid>
      <w:tr w:rsidR="00A77D9D" w:rsidRPr="0060614A" w14:paraId="0AF4BD57" w14:textId="77777777" w:rsidTr="00A77D9D">
        <w:trPr>
          <w:trHeight w:val="507"/>
        </w:trPr>
        <w:tc>
          <w:tcPr>
            <w:tcW w:w="7372" w:type="dxa"/>
            <w:shd w:val="clear" w:color="auto" w:fill="FFFFFF" w:themeFill="background1"/>
          </w:tcPr>
          <w:p w14:paraId="77EE0D5C" w14:textId="77777777" w:rsidR="00A77D9D" w:rsidRPr="0060614A" w:rsidRDefault="00A77D9D" w:rsidP="00C524EA">
            <w:pPr>
              <w:rPr>
                <w:rFonts w:asciiTheme="minorHAnsi" w:hAnsiTheme="minorHAnsi" w:cstheme="minorHAnsi"/>
                <w:b/>
                <w:bCs/>
                <w:sz w:val="24"/>
                <w:szCs w:val="24"/>
              </w:rPr>
            </w:pPr>
            <w:r w:rsidRPr="0060614A">
              <w:rPr>
                <w:rFonts w:asciiTheme="minorHAnsi" w:hAnsiTheme="minorHAnsi" w:cstheme="minorHAnsi"/>
                <w:b/>
                <w:bCs/>
                <w:sz w:val="24"/>
                <w:szCs w:val="24"/>
              </w:rPr>
              <w:t>Mentor signature and comment on student’s curriculum PDAs and impact on planning for teaching and learning</w:t>
            </w:r>
          </w:p>
        </w:tc>
        <w:tc>
          <w:tcPr>
            <w:tcW w:w="2967" w:type="dxa"/>
            <w:shd w:val="clear" w:color="auto" w:fill="FFFFFF" w:themeFill="background1"/>
          </w:tcPr>
          <w:p w14:paraId="02838793" w14:textId="77777777" w:rsidR="00A77D9D" w:rsidRPr="0060614A" w:rsidRDefault="00A77D9D" w:rsidP="00C524EA">
            <w:pPr>
              <w:rPr>
                <w:rFonts w:asciiTheme="minorHAnsi" w:hAnsiTheme="minorHAnsi" w:cstheme="minorHAnsi"/>
                <w:b/>
                <w:bCs/>
                <w:sz w:val="24"/>
                <w:szCs w:val="24"/>
              </w:rPr>
            </w:pPr>
            <w:r w:rsidRPr="0060614A">
              <w:rPr>
                <w:rFonts w:asciiTheme="minorHAnsi" w:hAnsiTheme="minorHAnsi" w:cstheme="minorHAnsi"/>
                <w:b/>
                <w:bCs/>
                <w:sz w:val="24"/>
                <w:szCs w:val="24"/>
              </w:rPr>
              <w:t>Date PDAs completed and checked by mentor</w:t>
            </w:r>
          </w:p>
        </w:tc>
      </w:tr>
      <w:tr w:rsidR="00A77D9D" w:rsidRPr="0060614A" w14:paraId="09FA26E6" w14:textId="77777777" w:rsidTr="00A77D9D">
        <w:trPr>
          <w:trHeight w:val="922"/>
        </w:trPr>
        <w:tc>
          <w:tcPr>
            <w:tcW w:w="7372" w:type="dxa"/>
            <w:shd w:val="clear" w:color="auto" w:fill="E2EFD9" w:themeFill="accent6" w:themeFillTint="33"/>
          </w:tcPr>
          <w:p w14:paraId="6A106927" w14:textId="77777777" w:rsidR="00A77D9D" w:rsidRPr="0060614A" w:rsidRDefault="00A77D9D" w:rsidP="00C524EA">
            <w:pPr>
              <w:rPr>
                <w:rFonts w:asciiTheme="minorHAnsi" w:hAnsiTheme="minorHAnsi" w:cstheme="minorHAnsi"/>
              </w:rPr>
            </w:pPr>
          </w:p>
          <w:p w14:paraId="129EF6FF" w14:textId="77777777" w:rsidR="00A77D9D" w:rsidRPr="0060614A" w:rsidRDefault="00A77D9D" w:rsidP="00C524EA">
            <w:pPr>
              <w:ind w:left="455" w:hanging="455"/>
              <w:rPr>
                <w:rFonts w:asciiTheme="minorHAnsi" w:hAnsiTheme="minorHAnsi" w:cstheme="minorHAnsi"/>
              </w:rPr>
            </w:pPr>
          </w:p>
          <w:p w14:paraId="77764629" w14:textId="77777777" w:rsidR="00A77D9D" w:rsidRPr="0060614A" w:rsidRDefault="00A77D9D" w:rsidP="00C524EA">
            <w:pPr>
              <w:rPr>
                <w:rFonts w:asciiTheme="minorHAnsi" w:hAnsiTheme="minorHAnsi" w:cstheme="minorHAnsi"/>
              </w:rPr>
            </w:pPr>
          </w:p>
          <w:p w14:paraId="0F6E9593" w14:textId="77777777" w:rsidR="00A77D9D" w:rsidRPr="0060614A" w:rsidRDefault="00A77D9D" w:rsidP="00C524EA">
            <w:pPr>
              <w:rPr>
                <w:rFonts w:asciiTheme="minorHAnsi" w:hAnsiTheme="minorHAnsi" w:cstheme="minorHAnsi"/>
              </w:rPr>
            </w:pPr>
          </w:p>
        </w:tc>
        <w:tc>
          <w:tcPr>
            <w:tcW w:w="2967" w:type="dxa"/>
            <w:shd w:val="clear" w:color="auto" w:fill="E2EFD9" w:themeFill="accent6" w:themeFillTint="33"/>
          </w:tcPr>
          <w:p w14:paraId="206CD37D" w14:textId="77777777" w:rsidR="00A77D9D" w:rsidRPr="0060614A" w:rsidRDefault="00A77D9D" w:rsidP="00C524EA">
            <w:pPr>
              <w:rPr>
                <w:rFonts w:asciiTheme="minorHAnsi" w:hAnsiTheme="minorHAnsi" w:cstheme="minorHAnsi"/>
              </w:rPr>
            </w:pPr>
          </w:p>
        </w:tc>
      </w:tr>
    </w:tbl>
    <w:p w14:paraId="47C93BBA" w14:textId="77777777" w:rsidR="0018369C" w:rsidRPr="0060614A" w:rsidRDefault="0018369C" w:rsidP="0018369C">
      <w:pPr>
        <w:widowControl/>
        <w:autoSpaceDE/>
        <w:autoSpaceDN/>
        <w:jc w:val="left"/>
        <w:rPr>
          <w:rFonts w:asciiTheme="minorHAnsi" w:hAnsiTheme="minorHAnsi" w:cstheme="minorHAnsi"/>
          <w:b/>
          <w:bCs/>
          <w:sz w:val="32"/>
          <w:szCs w:val="32"/>
        </w:rPr>
      </w:pPr>
    </w:p>
    <w:p w14:paraId="3D7A2D92" w14:textId="77777777" w:rsidR="006C2FD7" w:rsidRPr="0060614A" w:rsidRDefault="006C2FD7" w:rsidP="0018369C">
      <w:pPr>
        <w:widowControl/>
        <w:autoSpaceDE/>
        <w:autoSpaceDN/>
        <w:jc w:val="left"/>
        <w:rPr>
          <w:rFonts w:asciiTheme="minorHAnsi" w:hAnsiTheme="minorHAnsi" w:cstheme="minorHAnsi"/>
          <w:b/>
          <w:bCs/>
          <w:sz w:val="32"/>
          <w:szCs w:val="32"/>
        </w:rPr>
      </w:pPr>
    </w:p>
    <w:p w14:paraId="2A2F692B" w14:textId="77777777" w:rsidR="006C2FD7" w:rsidRPr="0060614A" w:rsidRDefault="006C2FD7" w:rsidP="0018369C">
      <w:pPr>
        <w:widowControl/>
        <w:autoSpaceDE/>
        <w:autoSpaceDN/>
        <w:jc w:val="left"/>
        <w:rPr>
          <w:rFonts w:asciiTheme="minorHAnsi" w:hAnsiTheme="minorHAnsi" w:cstheme="minorHAnsi"/>
          <w:b/>
          <w:bCs/>
          <w:sz w:val="32"/>
          <w:szCs w:val="32"/>
        </w:rPr>
      </w:pPr>
    </w:p>
    <w:p w14:paraId="3F355032" w14:textId="77777777" w:rsidR="00D82AE7" w:rsidRPr="0060614A" w:rsidRDefault="00D82AE7" w:rsidP="00D82AE7">
      <w:pPr>
        <w:rPr>
          <w:rFonts w:asciiTheme="minorHAnsi" w:hAnsiTheme="minorHAnsi" w:cstheme="minorHAnsi"/>
          <w:b/>
          <w:bCs/>
          <w:sz w:val="32"/>
          <w:szCs w:val="32"/>
        </w:rPr>
      </w:pPr>
    </w:p>
    <w:p w14:paraId="209E205E" w14:textId="77777777" w:rsidR="00D82AE7" w:rsidRPr="0060614A" w:rsidRDefault="00D82AE7" w:rsidP="00D82AE7">
      <w:pPr>
        <w:rPr>
          <w:rFonts w:asciiTheme="minorHAnsi" w:hAnsiTheme="minorHAnsi" w:cstheme="minorHAnsi"/>
          <w:b/>
          <w:bCs/>
          <w:sz w:val="32"/>
          <w:szCs w:val="32"/>
        </w:rPr>
      </w:pPr>
    </w:p>
    <w:p w14:paraId="2C56B8EE" w14:textId="77777777" w:rsidR="00D82AE7" w:rsidRPr="0060614A" w:rsidRDefault="00D82AE7" w:rsidP="00D82AE7">
      <w:pPr>
        <w:rPr>
          <w:rFonts w:asciiTheme="minorHAnsi" w:hAnsiTheme="minorHAnsi" w:cstheme="minorHAnsi"/>
          <w:b/>
          <w:bCs/>
          <w:sz w:val="32"/>
          <w:szCs w:val="32"/>
        </w:rPr>
      </w:pPr>
    </w:p>
    <w:p w14:paraId="4ADD6310" w14:textId="77777777" w:rsidR="00D82AE7" w:rsidRPr="0060614A" w:rsidRDefault="00D82AE7" w:rsidP="00D82AE7">
      <w:pPr>
        <w:rPr>
          <w:rFonts w:asciiTheme="minorHAnsi" w:hAnsiTheme="minorHAnsi" w:cstheme="minorHAnsi"/>
          <w:b/>
          <w:bCs/>
          <w:sz w:val="32"/>
          <w:szCs w:val="32"/>
        </w:rPr>
      </w:pPr>
    </w:p>
    <w:p w14:paraId="02F382FA" w14:textId="77777777" w:rsidR="00D82AE7" w:rsidRPr="0060614A" w:rsidRDefault="00D82AE7" w:rsidP="00D82AE7">
      <w:pPr>
        <w:rPr>
          <w:rFonts w:asciiTheme="minorHAnsi" w:hAnsiTheme="minorHAnsi" w:cstheme="minorHAnsi"/>
          <w:b/>
          <w:bCs/>
          <w:sz w:val="32"/>
          <w:szCs w:val="32"/>
        </w:rPr>
      </w:pPr>
    </w:p>
    <w:p w14:paraId="02236708" w14:textId="77777777" w:rsidR="00D82AE7" w:rsidRPr="0060614A" w:rsidRDefault="00D82AE7" w:rsidP="00D82AE7">
      <w:pPr>
        <w:rPr>
          <w:rFonts w:asciiTheme="minorHAnsi" w:hAnsiTheme="minorHAnsi" w:cstheme="minorHAnsi"/>
          <w:b/>
          <w:bCs/>
          <w:sz w:val="32"/>
          <w:szCs w:val="32"/>
        </w:rPr>
      </w:pPr>
    </w:p>
    <w:p w14:paraId="2AD4FAC0" w14:textId="77777777" w:rsidR="00D82AE7" w:rsidRPr="0060614A" w:rsidRDefault="00D82AE7" w:rsidP="00D82AE7">
      <w:pPr>
        <w:rPr>
          <w:rFonts w:asciiTheme="minorHAnsi" w:hAnsiTheme="minorHAnsi" w:cstheme="minorHAnsi"/>
          <w:b/>
          <w:bCs/>
          <w:sz w:val="32"/>
          <w:szCs w:val="32"/>
        </w:rPr>
      </w:pPr>
    </w:p>
    <w:sectPr w:rsidR="00D82AE7" w:rsidRPr="0060614A" w:rsidSect="00AC2BC9">
      <w:headerReference w:type="default" r:id="rId9"/>
      <w:footerReference w:type="default" r:id="rId10"/>
      <w:type w:val="continuous"/>
      <w:pgSz w:w="11907" w:h="16834" w:code="9"/>
      <w:pgMar w:top="993"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CFA2" w14:textId="77777777" w:rsidR="00497961" w:rsidRDefault="00497961" w:rsidP="00001865">
      <w:pPr>
        <w:numPr>
          <w:ilvl w:val="12"/>
          <w:numId w:val="0"/>
        </w:numPr>
      </w:pPr>
      <w:r>
        <w:separator/>
      </w:r>
    </w:p>
  </w:endnote>
  <w:endnote w:type="continuationSeparator" w:id="0">
    <w:p w14:paraId="2065A12C" w14:textId="77777777" w:rsidR="00497961" w:rsidRDefault="00497961" w:rsidP="00001865">
      <w:pPr>
        <w:numPr>
          <w:ilvl w:val="12"/>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B15B" w14:textId="5BFD11A2" w:rsidR="00F30388" w:rsidRDefault="00F30388">
    <w:pPr>
      <w:pStyle w:val="Footer"/>
    </w:pPr>
    <w:r>
      <w:t xml:space="preserve">Year 1 </w:t>
    </w:r>
    <w:r w:rsidR="00040237">
      <w:t xml:space="preserve">Curriculum </w:t>
    </w:r>
    <w:r>
      <w:t>PDA</w:t>
    </w:r>
    <w:r w:rsidR="00DB5C6D">
      <w:t>s</w:t>
    </w:r>
    <w:r>
      <w:t xml:space="preserve"> </w:t>
    </w:r>
  </w:p>
  <w:p w14:paraId="7BD38B56" w14:textId="77777777" w:rsidR="00786801" w:rsidRDefault="0078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4280" w14:textId="77777777" w:rsidR="00497961" w:rsidRDefault="00497961" w:rsidP="00001865">
      <w:pPr>
        <w:numPr>
          <w:ilvl w:val="12"/>
          <w:numId w:val="0"/>
        </w:numPr>
      </w:pPr>
      <w:r>
        <w:separator/>
      </w:r>
    </w:p>
  </w:footnote>
  <w:footnote w:type="continuationSeparator" w:id="0">
    <w:p w14:paraId="70D7B67F" w14:textId="77777777" w:rsidR="00497961" w:rsidRDefault="00497961" w:rsidP="00001865">
      <w:pPr>
        <w:numPr>
          <w:ilvl w:val="12"/>
          <w:numId w:val="0"/>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87257"/>
      <w:docPartObj>
        <w:docPartGallery w:val="Page Numbers (Top of Page)"/>
        <w:docPartUnique/>
      </w:docPartObj>
    </w:sdtPr>
    <w:sdtEndPr>
      <w:rPr>
        <w:noProof/>
      </w:rPr>
    </w:sdtEndPr>
    <w:sdtContent>
      <w:p w14:paraId="1F01F6E0" w14:textId="314473F3" w:rsidR="00F30388" w:rsidRDefault="00F303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41A68A" w14:textId="77777777" w:rsidR="00AE0472" w:rsidRDefault="00AE0472" w:rsidP="00001865">
    <w:pPr>
      <w:pStyle w:val="Header"/>
      <w:numPr>
        <w:ilvl w:val="12"/>
        <w:numId w:val="0"/>
      </w:num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57A"/>
    <w:multiLevelType w:val="hybridMultilevel"/>
    <w:tmpl w:val="9932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D6953"/>
    <w:multiLevelType w:val="hybridMultilevel"/>
    <w:tmpl w:val="E058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40788"/>
    <w:multiLevelType w:val="hybridMultilevel"/>
    <w:tmpl w:val="8F00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056B7"/>
    <w:multiLevelType w:val="hybridMultilevel"/>
    <w:tmpl w:val="D49E2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D4F1C"/>
    <w:multiLevelType w:val="hybridMultilevel"/>
    <w:tmpl w:val="4C34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10887"/>
    <w:multiLevelType w:val="hybridMultilevel"/>
    <w:tmpl w:val="C02C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54D6"/>
    <w:multiLevelType w:val="hybridMultilevel"/>
    <w:tmpl w:val="B1A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11EF5"/>
    <w:multiLevelType w:val="hybridMultilevel"/>
    <w:tmpl w:val="3B94EF5E"/>
    <w:lvl w:ilvl="0" w:tplc="4486485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E56C1"/>
    <w:multiLevelType w:val="hybridMultilevel"/>
    <w:tmpl w:val="D0A6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D6BA0"/>
    <w:multiLevelType w:val="hybridMultilevel"/>
    <w:tmpl w:val="43E2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C38BE"/>
    <w:multiLevelType w:val="hybridMultilevel"/>
    <w:tmpl w:val="A7C6D6AA"/>
    <w:lvl w:ilvl="0" w:tplc="A36C01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854AA"/>
    <w:multiLevelType w:val="hybridMultilevel"/>
    <w:tmpl w:val="756E6136"/>
    <w:lvl w:ilvl="0" w:tplc="39585BAE">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C6D3020"/>
    <w:multiLevelType w:val="hybridMultilevel"/>
    <w:tmpl w:val="CBEA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4D1B"/>
    <w:multiLevelType w:val="hybridMultilevel"/>
    <w:tmpl w:val="426A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36189"/>
    <w:multiLevelType w:val="hybridMultilevel"/>
    <w:tmpl w:val="33F49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0078F"/>
    <w:multiLevelType w:val="hybridMultilevel"/>
    <w:tmpl w:val="7772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A54E9"/>
    <w:multiLevelType w:val="hybridMultilevel"/>
    <w:tmpl w:val="65168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3047E"/>
    <w:multiLevelType w:val="hybridMultilevel"/>
    <w:tmpl w:val="29CAA2DC"/>
    <w:lvl w:ilvl="0" w:tplc="608C3C52">
      <w:start w:val="1"/>
      <w:numFmt w:val="bullet"/>
      <w:lvlText w:val=""/>
      <w:lvlJc w:val="left"/>
      <w:pPr>
        <w:tabs>
          <w:tab w:val="num" w:pos="720"/>
        </w:tabs>
        <w:ind w:left="720" w:hanging="360"/>
      </w:pPr>
      <w:rPr>
        <w:rFonts w:ascii="Wingdings 2" w:hAnsi="Wingdings 2" w:hint="default"/>
      </w:rPr>
    </w:lvl>
    <w:lvl w:ilvl="1" w:tplc="9954C8EE" w:tentative="1">
      <w:start w:val="1"/>
      <w:numFmt w:val="bullet"/>
      <w:lvlText w:val=""/>
      <w:lvlJc w:val="left"/>
      <w:pPr>
        <w:tabs>
          <w:tab w:val="num" w:pos="1440"/>
        </w:tabs>
        <w:ind w:left="1440" w:hanging="360"/>
      </w:pPr>
      <w:rPr>
        <w:rFonts w:ascii="Wingdings 2" w:hAnsi="Wingdings 2" w:hint="default"/>
      </w:rPr>
    </w:lvl>
    <w:lvl w:ilvl="2" w:tplc="032AD52C" w:tentative="1">
      <w:start w:val="1"/>
      <w:numFmt w:val="bullet"/>
      <w:lvlText w:val=""/>
      <w:lvlJc w:val="left"/>
      <w:pPr>
        <w:tabs>
          <w:tab w:val="num" w:pos="2160"/>
        </w:tabs>
        <w:ind w:left="2160" w:hanging="360"/>
      </w:pPr>
      <w:rPr>
        <w:rFonts w:ascii="Wingdings 2" w:hAnsi="Wingdings 2" w:hint="default"/>
      </w:rPr>
    </w:lvl>
    <w:lvl w:ilvl="3" w:tplc="94C02D6C" w:tentative="1">
      <w:start w:val="1"/>
      <w:numFmt w:val="bullet"/>
      <w:lvlText w:val=""/>
      <w:lvlJc w:val="left"/>
      <w:pPr>
        <w:tabs>
          <w:tab w:val="num" w:pos="2880"/>
        </w:tabs>
        <w:ind w:left="2880" w:hanging="360"/>
      </w:pPr>
      <w:rPr>
        <w:rFonts w:ascii="Wingdings 2" w:hAnsi="Wingdings 2" w:hint="default"/>
      </w:rPr>
    </w:lvl>
    <w:lvl w:ilvl="4" w:tplc="F35223D6" w:tentative="1">
      <w:start w:val="1"/>
      <w:numFmt w:val="bullet"/>
      <w:lvlText w:val=""/>
      <w:lvlJc w:val="left"/>
      <w:pPr>
        <w:tabs>
          <w:tab w:val="num" w:pos="3600"/>
        </w:tabs>
        <w:ind w:left="3600" w:hanging="360"/>
      </w:pPr>
      <w:rPr>
        <w:rFonts w:ascii="Wingdings 2" w:hAnsi="Wingdings 2" w:hint="default"/>
      </w:rPr>
    </w:lvl>
    <w:lvl w:ilvl="5" w:tplc="3DE26F60" w:tentative="1">
      <w:start w:val="1"/>
      <w:numFmt w:val="bullet"/>
      <w:lvlText w:val=""/>
      <w:lvlJc w:val="left"/>
      <w:pPr>
        <w:tabs>
          <w:tab w:val="num" w:pos="4320"/>
        </w:tabs>
        <w:ind w:left="4320" w:hanging="360"/>
      </w:pPr>
      <w:rPr>
        <w:rFonts w:ascii="Wingdings 2" w:hAnsi="Wingdings 2" w:hint="default"/>
      </w:rPr>
    </w:lvl>
    <w:lvl w:ilvl="6" w:tplc="332A454E" w:tentative="1">
      <w:start w:val="1"/>
      <w:numFmt w:val="bullet"/>
      <w:lvlText w:val=""/>
      <w:lvlJc w:val="left"/>
      <w:pPr>
        <w:tabs>
          <w:tab w:val="num" w:pos="5040"/>
        </w:tabs>
        <w:ind w:left="5040" w:hanging="360"/>
      </w:pPr>
      <w:rPr>
        <w:rFonts w:ascii="Wingdings 2" w:hAnsi="Wingdings 2" w:hint="default"/>
      </w:rPr>
    </w:lvl>
    <w:lvl w:ilvl="7" w:tplc="5538BF9E" w:tentative="1">
      <w:start w:val="1"/>
      <w:numFmt w:val="bullet"/>
      <w:lvlText w:val=""/>
      <w:lvlJc w:val="left"/>
      <w:pPr>
        <w:tabs>
          <w:tab w:val="num" w:pos="5760"/>
        </w:tabs>
        <w:ind w:left="5760" w:hanging="360"/>
      </w:pPr>
      <w:rPr>
        <w:rFonts w:ascii="Wingdings 2" w:hAnsi="Wingdings 2" w:hint="default"/>
      </w:rPr>
    </w:lvl>
    <w:lvl w:ilvl="8" w:tplc="A4F846D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0A714B2"/>
    <w:multiLevelType w:val="hybridMultilevel"/>
    <w:tmpl w:val="3D90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A70CE"/>
    <w:multiLevelType w:val="hybridMultilevel"/>
    <w:tmpl w:val="BBC27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5E26CA"/>
    <w:multiLevelType w:val="hybridMultilevel"/>
    <w:tmpl w:val="AA2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151D8"/>
    <w:multiLevelType w:val="hybridMultilevel"/>
    <w:tmpl w:val="3CB441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7403C7"/>
    <w:multiLevelType w:val="hybridMultilevel"/>
    <w:tmpl w:val="49EE8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B4B19"/>
    <w:multiLevelType w:val="hybridMultilevel"/>
    <w:tmpl w:val="8A24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40D73"/>
    <w:multiLevelType w:val="hybridMultilevel"/>
    <w:tmpl w:val="6644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F5398"/>
    <w:multiLevelType w:val="hybridMultilevel"/>
    <w:tmpl w:val="465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80746"/>
    <w:multiLevelType w:val="hybridMultilevel"/>
    <w:tmpl w:val="E3E42AB8"/>
    <w:lvl w:ilvl="0" w:tplc="760881D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71B3238"/>
    <w:multiLevelType w:val="hybridMultilevel"/>
    <w:tmpl w:val="AA0E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64165"/>
    <w:multiLevelType w:val="hybridMultilevel"/>
    <w:tmpl w:val="1B6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C0CE8"/>
    <w:multiLevelType w:val="hybridMultilevel"/>
    <w:tmpl w:val="448AE9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CA0339"/>
    <w:multiLevelType w:val="hybridMultilevel"/>
    <w:tmpl w:val="F1BA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A0D08"/>
    <w:multiLevelType w:val="hybridMultilevel"/>
    <w:tmpl w:val="0E7C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B1FE8"/>
    <w:multiLevelType w:val="hybridMultilevel"/>
    <w:tmpl w:val="653C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821C6"/>
    <w:multiLevelType w:val="hybridMultilevel"/>
    <w:tmpl w:val="CAB2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D20FA"/>
    <w:multiLevelType w:val="hybridMultilevel"/>
    <w:tmpl w:val="5E2E9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E50507"/>
    <w:multiLevelType w:val="hybridMultilevel"/>
    <w:tmpl w:val="26B2C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22D28"/>
    <w:multiLevelType w:val="hybridMultilevel"/>
    <w:tmpl w:val="2C86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823091">
    <w:abstractNumId w:val="31"/>
  </w:num>
  <w:num w:numId="2" w16cid:durableId="980620382">
    <w:abstractNumId w:val="22"/>
  </w:num>
  <w:num w:numId="3" w16cid:durableId="620107657">
    <w:abstractNumId w:val="14"/>
  </w:num>
  <w:num w:numId="4" w16cid:durableId="2011056303">
    <w:abstractNumId w:val="3"/>
  </w:num>
  <w:num w:numId="5" w16cid:durableId="439300822">
    <w:abstractNumId w:val="35"/>
  </w:num>
  <w:num w:numId="6" w16cid:durableId="1965386936">
    <w:abstractNumId w:val="15"/>
  </w:num>
  <w:num w:numId="7" w16cid:durableId="1066415928">
    <w:abstractNumId w:val="24"/>
  </w:num>
  <w:num w:numId="8" w16cid:durableId="1727492385">
    <w:abstractNumId w:val="13"/>
  </w:num>
  <w:num w:numId="9" w16cid:durableId="873811910">
    <w:abstractNumId w:val="18"/>
  </w:num>
  <w:num w:numId="10" w16cid:durableId="2079471983">
    <w:abstractNumId w:val="32"/>
  </w:num>
  <w:num w:numId="11" w16cid:durableId="1906917861">
    <w:abstractNumId w:val="27"/>
  </w:num>
  <w:num w:numId="12" w16cid:durableId="628779705">
    <w:abstractNumId w:val="25"/>
  </w:num>
  <w:num w:numId="13" w16cid:durableId="757755773">
    <w:abstractNumId w:val="6"/>
  </w:num>
  <w:num w:numId="14" w16cid:durableId="793643989">
    <w:abstractNumId w:val="23"/>
  </w:num>
  <w:num w:numId="15" w16cid:durableId="836262764">
    <w:abstractNumId w:val="33"/>
  </w:num>
  <w:num w:numId="16" w16cid:durableId="1296108770">
    <w:abstractNumId w:val="30"/>
  </w:num>
  <w:num w:numId="17" w16cid:durableId="1679115543">
    <w:abstractNumId w:val="20"/>
  </w:num>
  <w:num w:numId="18" w16cid:durableId="1121804540">
    <w:abstractNumId w:val="1"/>
  </w:num>
  <w:num w:numId="19" w16cid:durableId="1959992040">
    <w:abstractNumId w:val="8"/>
  </w:num>
  <w:num w:numId="20" w16cid:durableId="833493133">
    <w:abstractNumId w:val="21"/>
  </w:num>
  <w:num w:numId="21" w16cid:durableId="1140853120">
    <w:abstractNumId w:val="17"/>
  </w:num>
  <w:num w:numId="22" w16cid:durableId="233709366">
    <w:abstractNumId w:val="4"/>
  </w:num>
  <w:num w:numId="23" w16cid:durableId="76750605">
    <w:abstractNumId w:val="12"/>
  </w:num>
  <w:num w:numId="24" w16cid:durableId="189222295">
    <w:abstractNumId w:val="0"/>
  </w:num>
  <w:num w:numId="25" w16cid:durableId="1530798816">
    <w:abstractNumId w:val="2"/>
  </w:num>
  <w:num w:numId="26" w16cid:durableId="955528440">
    <w:abstractNumId w:val="9"/>
  </w:num>
  <w:num w:numId="27" w16cid:durableId="904727781">
    <w:abstractNumId w:val="36"/>
  </w:num>
  <w:num w:numId="28" w16cid:durableId="326902715">
    <w:abstractNumId w:val="19"/>
  </w:num>
  <w:num w:numId="29" w16cid:durableId="189727040">
    <w:abstractNumId w:val="10"/>
  </w:num>
  <w:num w:numId="30" w16cid:durableId="1879313271">
    <w:abstractNumId w:val="16"/>
  </w:num>
  <w:num w:numId="31" w16cid:durableId="731388383">
    <w:abstractNumId w:val="26"/>
  </w:num>
  <w:num w:numId="32" w16cid:durableId="1575433877">
    <w:abstractNumId w:val="11"/>
  </w:num>
  <w:num w:numId="33" w16cid:durableId="1392922704">
    <w:abstractNumId w:val="29"/>
  </w:num>
  <w:num w:numId="34" w16cid:durableId="422655058">
    <w:abstractNumId w:val="7"/>
  </w:num>
  <w:num w:numId="35" w16cid:durableId="555892517">
    <w:abstractNumId w:val="5"/>
  </w:num>
  <w:num w:numId="36" w16cid:durableId="1692339081">
    <w:abstractNumId w:val="34"/>
  </w:num>
  <w:num w:numId="37" w16cid:durableId="191712715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7B"/>
    <w:rsid w:val="0000003B"/>
    <w:rsid w:val="00001865"/>
    <w:rsid w:val="00001D7F"/>
    <w:rsid w:val="0000627E"/>
    <w:rsid w:val="00010CE2"/>
    <w:rsid w:val="00011767"/>
    <w:rsid w:val="00015943"/>
    <w:rsid w:val="000213C1"/>
    <w:rsid w:val="00027E21"/>
    <w:rsid w:val="000327A7"/>
    <w:rsid w:val="000371F6"/>
    <w:rsid w:val="00040237"/>
    <w:rsid w:val="000436A2"/>
    <w:rsid w:val="00044290"/>
    <w:rsid w:val="00044383"/>
    <w:rsid w:val="00051007"/>
    <w:rsid w:val="000527F0"/>
    <w:rsid w:val="00053C60"/>
    <w:rsid w:val="000559A1"/>
    <w:rsid w:val="000579D9"/>
    <w:rsid w:val="00062C9F"/>
    <w:rsid w:val="0006704B"/>
    <w:rsid w:val="00077C03"/>
    <w:rsid w:val="00080FF2"/>
    <w:rsid w:val="000845DB"/>
    <w:rsid w:val="00084946"/>
    <w:rsid w:val="0008571D"/>
    <w:rsid w:val="00087B05"/>
    <w:rsid w:val="00090292"/>
    <w:rsid w:val="00092405"/>
    <w:rsid w:val="0009481F"/>
    <w:rsid w:val="0009679C"/>
    <w:rsid w:val="000A1F2D"/>
    <w:rsid w:val="000A1FC3"/>
    <w:rsid w:val="000A6056"/>
    <w:rsid w:val="000A78A9"/>
    <w:rsid w:val="000A78C1"/>
    <w:rsid w:val="000B0AE4"/>
    <w:rsid w:val="000B1FD2"/>
    <w:rsid w:val="000B3C39"/>
    <w:rsid w:val="000B5813"/>
    <w:rsid w:val="000C2813"/>
    <w:rsid w:val="000C69E5"/>
    <w:rsid w:val="000C7A56"/>
    <w:rsid w:val="000C7D07"/>
    <w:rsid w:val="000D0924"/>
    <w:rsid w:val="000D1C56"/>
    <w:rsid w:val="000D28C2"/>
    <w:rsid w:val="000D3902"/>
    <w:rsid w:val="000D76A7"/>
    <w:rsid w:val="000E05F7"/>
    <w:rsid w:val="000E0783"/>
    <w:rsid w:val="000E1510"/>
    <w:rsid w:val="000E30A4"/>
    <w:rsid w:val="000E32E0"/>
    <w:rsid w:val="000E3999"/>
    <w:rsid w:val="000E4595"/>
    <w:rsid w:val="000E55B8"/>
    <w:rsid w:val="000E68A1"/>
    <w:rsid w:val="000F28FD"/>
    <w:rsid w:val="000F485A"/>
    <w:rsid w:val="000F536D"/>
    <w:rsid w:val="000F7F01"/>
    <w:rsid w:val="0010198F"/>
    <w:rsid w:val="001051F9"/>
    <w:rsid w:val="0010687B"/>
    <w:rsid w:val="00110414"/>
    <w:rsid w:val="00110F22"/>
    <w:rsid w:val="00111F5A"/>
    <w:rsid w:val="00116D74"/>
    <w:rsid w:val="00127BB7"/>
    <w:rsid w:val="00131D15"/>
    <w:rsid w:val="00132C35"/>
    <w:rsid w:val="001336FB"/>
    <w:rsid w:val="0013393C"/>
    <w:rsid w:val="00134106"/>
    <w:rsid w:val="00145DE8"/>
    <w:rsid w:val="00147348"/>
    <w:rsid w:val="00147C16"/>
    <w:rsid w:val="001503B1"/>
    <w:rsid w:val="00153A2F"/>
    <w:rsid w:val="001566D1"/>
    <w:rsid w:val="00157E13"/>
    <w:rsid w:val="001670F2"/>
    <w:rsid w:val="0016740C"/>
    <w:rsid w:val="00170C90"/>
    <w:rsid w:val="00171474"/>
    <w:rsid w:val="00171526"/>
    <w:rsid w:val="00173B2A"/>
    <w:rsid w:val="00177FB7"/>
    <w:rsid w:val="00180B1A"/>
    <w:rsid w:val="001814EF"/>
    <w:rsid w:val="00182405"/>
    <w:rsid w:val="0018369C"/>
    <w:rsid w:val="00185B6B"/>
    <w:rsid w:val="00191690"/>
    <w:rsid w:val="0019171B"/>
    <w:rsid w:val="00191860"/>
    <w:rsid w:val="0019255A"/>
    <w:rsid w:val="0019386F"/>
    <w:rsid w:val="001964B6"/>
    <w:rsid w:val="00197A25"/>
    <w:rsid w:val="001A2BF8"/>
    <w:rsid w:val="001A30B4"/>
    <w:rsid w:val="001A3791"/>
    <w:rsid w:val="001A75A2"/>
    <w:rsid w:val="001B14C0"/>
    <w:rsid w:val="001B20B4"/>
    <w:rsid w:val="001B21BE"/>
    <w:rsid w:val="001B52CB"/>
    <w:rsid w:val="001B537F"/>
    <w:rsid w:val="001B6B31"/>
    <w:rsid w:val="001C0546"/>
    <w:rsid w:val="001C2000"/>
    <w:rsid w:val="001C4422"/>
    <w:rsid w:val="001D1197"/>
    <w:rsid w:val="001D1BD0"/>
    <w:rsid w:val="001D1C44"/>
    <w:rsid w:val="001D29BF"/>
    <w:rsid w:val="001D57D0"/>
    <w:rsid w:val="001D5A41"/>
    <w:rsid w:val="001E3306"/>
    <w:rsid w:val="001E3B09"/>
    <w:rsid w:val="001E5214"/>
    <w:rsid w:val="001E5FBA"/>
    <w:rsid w:val="001E6A25"/>
    <w:rsid w:val="001F088A"/>
    <w:rsid w:val="001F17F6"/>
    <w:rsid w:val="001F35F1"/>
    <w:rsid w:val="001F5417"/>
    <w:rsid w:val="00203294"/>
    <w:rsid w:val="00210F9F"/>
    <w:rsid w:val="002110EF"/>
    <w:rsid w:val="00212EE0"/>
    <w:rsid w:val="00213B1B"/>
    <w:rsid w:val="00217037"/>
    <w:rsid w:val="00217409"/>
    <w:rsid w:val="00221D0C"/>
    <w:rsid w:val="00222B66"/>
    <w:rsid w:val="00226443"/>
    <w:rsid w:val="00227F6F"/>
    <w:rsid w:val="0023398C"/>
    <w:rsid w:val="00233D69"/>
    <w:rsid w:val="00234913"/>
    <w:rsid w:val="0023504D"/>
    <w:rsid w:val="00235647"/>
    <w:rsid w:val="002379A2"/>
    <w:rsid w:val="002420A0"/>
    <w:rsid w:val="00244C67"/>
    <w:rsid w:val="00245C2D"/>
    <w:rsid w:val="002513ED"/>
    <w:rsid w:val="00251F1C"/>
    <w:rsid w:val="0025511B"/>
    <w:rsid w:val="00257ED7"/>
    <w:rsid w:val="00260ADB"/>
    <w:rsid w:val="0026591A"/>
    <w:rsid w:val="00271DB8"/>
    <w:rsid w:val="00274439"/>
    <w:rsid w:val="00276612"/>
    <w:rsid w:val="00276A7B"/>
    <w:rsid w:val="00277959"/>
    <w:rsid w:val="00280B23"/>
    <w:rsid w:val="00281E85"/>
    <w:rsid w:val="00282C0C"/>
    <w:rsid w:val="00283AB1"/>
    <w:rsid w:val="00284362"/>
    <w:rsid w:val="0028660F"/>
    <w:rsid w:val="0029032D"/>
    <w:rsid w:val="002946EA"/>
    <w:rsid w:val="00294A12"/>
    <w:rsid w:val="0029555E"/>
    <w:rsid w:val="00295934"/>
    <w:rsid w:val="00296A44"/>
    <w:rsid w:val="002A06EF"/>
    <w:rsid w:val="002A19BA"/>
    <w:rsid w:val="002A342A"/>
    <w:rsid w:val="002A434F"/>
    <w:rsid w:val="002A437D"/>
    <w:rsid w:val="002A4A4B"/>
    <w:rsid w:val="002A508B"/>
    <w:rsid w:val="002A6AF2"/>
    <w:rsid w:val="002B3750"/>
    <w:rsid w:val="002B472B"/>
    <w:rsid w:val="002B5110"/>
    <w:rsid w:val="002B6B3D"/>
    <w:rsid w:val="002C0ECA"/>
    <w:rsid w:val="002C446B"/>
    <w:rsid w:val="002C6E6F"/>
    <w:rsid w:val="002C6FEA"/>
    <w:rsid w:val="002D0495"/>
    <w:rsid w:val="002D4799"/>
    <w:rsid w:val="002D5DB4"/>
    <w:rsid w:val="002E03FA"/>
    <w:rsid w:val="002E0CCF"/>
    <w:rsid w:val="002E0E36"/>
    <w:rsid w:val="002E1847"/>
    <w:rsid w:val="002E263A"/>
    <w:rsid w:val="002E3706"/>
    <w:rsid w:val="002E5DD2"/>
    <w:rsid w:val="002E66E7"/>
    <w:rsid w:val="002F0187"/>
    <w:rsid w:val="002F073E"/>
    <w:rsid w:val="002F0D4E"/>
    <w:rsid w:val="002F20B6"/>
    <w:rsid w:val="002F3AC2"/>
    <w:rsid w:val="002F3DF9"/>
    <w:rsid w:val="002F5319"/>
    <w:rsid w:val="002F7454"/>
    <w:rsid w:val="003018E5"/>
    <w:rsid w:val="00302C9A"/>
    <w:rsid w:val="00305550"/>
    <w:rsid w:val="0031281D"/>
    <w:rsid w:val="00313615"/>
    <w:rsid w:val="0031758C"/>
    <w:rsid w:val="00317EB3"/>
    <w:rsid w:val="0032049D"/>
    <w:rsid w:val="00321E74"/>
    <w:rsid w:val="00324032"/>
    <w:rsid w:val="00325935"/>
    <w:rsid w:val="0033157B"/>
    <w:rsid w:val="003361AF"/>
    <w:rsid w:val="0033730D"/>
    <w:rsid w:val="00343FBB"/>
    <w:rsid w:val="00344DF4"/>
    <w:rsid w:val="0034653C"/>
    <w:rsid w:val="003534CC"/>
    <w:rsid w:val="00354668"/>
    <w:rsid w:val="00355944"/>
    <w:rsid w:val="00355DAF"/>
    <w:rsid w:val="00360DA3"/>
    <w:rsid w:val="00361885"/>
    <w:rsid w:val="003620B2"/>
    <w:rsid w:val="00363080"/>
    <w:rsid w:val="00365EA1"/>
    <w:rsid w:val="00370780"/>
    <w:rsid w:val="00370E62"/>
    <w:rsid w:val="003729B9"/>
    <w:rsid w:val="00372DFF"/>
    <w:rsid w:val="00373B7D"/>
    <w:rsid w:val="00380E2E"/>
    <w:rsid w:val="003811FD"/>
    <w:rsid w:val="00387AD6"/>
    <w:rsid w:val="00392A45"/>
    <w:rsid w:val="003936A5"/>
    <w:rsid w:val="00393927"/>
    <w:rsid w:val="00395D17"/>
    <w:rsid w:val="003975A9"/>
    <w:rsid w:val="00397BB8"/>
    <w:rsid w:val="003A4C53"/>
    <w:rsid w:val="003A5238"/>
    <w:rsid w:val="003B1454"/>
    <w:rsid w:val="003B7706"/>
    <w:rsid w:val="003C2A32"/>
    <w:rsid w:val="003C3ECF"/>
    <w:rsid w:val="003C6537"/>
    <w:rsid w:val="003C743E"/>
    <w:rsid w:val="003C74BD"/>
    <w:rsid w:val="003D1737"/>
    <w:rsid w:val="003D23C7"/>
    <w:rsid w:val="003D6C2A"/>
    <w:rsid w:val="003E01DF"/>
    <w:rsid w:val="003E2254"/>
    <w:rsid w:val="003E5057"/>
    <w:rsid w:val="003F09F3"/>
    <w:rsid w:val="003F0D23"/>
    <w:rsid w:val="003F154E"/>
    <w:rsid w:val="003F2590"/>
    <w:rsid w:val="003F6528"/>
    <w:rsid w:val="003F7FD6"/>
    <w:rsid w:val="00403FA1"/>
    <w:rsid w:val="004040D8"/>
    <w:rsid w:val="004174B8"/>
    <w:rsid w:val="004210D8"/>
    <w:rsid w:val="00421A89"/>
    <w:rsid w:val="004231D6"/>
    <w:rsid w:val="00425355"/>
    <w:rsid w:val="00427FE0"/>
    <w:rsid w:val="004320AC"/>
    <w:rsid w:val="0043366D"/>
    <w:rsid w:val="00433DBC"/>
    <w:rsid w:val="00434B0C"/>
    <w:rsid w:val="004356EE"/>
    <w:rsid w:val="0043737B"/>
    <w:rsid w:val="004379B5"/>
    <w:rsid w:val="00441743"/>
    <w:rsid w:val="00442C91"/>
    <w:rsid w:val="00443346"/>
    <w:rsid w:val="00443E19"/>
    <w:rsid w:val="0044478C"/>
    <w:rsid w:val="00444EF2"/>
    <w:rsid w:val="004469F9"/>
    <w:rsid w:val="004472FC"/>
    <w:rsid w:val="00450BE3"/>
    <w:rsid w:val="004518FB"/>
    <w:rsid w:val="004528AA"/>
    <w:rsid w:val="0045335A"/>
    <w:rsid w:val="00457DF7"/>
    <w:rsid w:val="00460807"/>
    <w:rsid w:val="00464E4D"/>
    <w:rsid w:val="00465F00"/>
    <w:rsid w:val="00473A33"/>
    <w:rsid w:val="00473FBE"/>
    <w:rsid w:val="00480465"/>
    <w:rsid w:val="00490050"/>
    <w:rsid w:val="00490174"/>
    <w:rsid w:val="00496553"/>
    <w:rsid w:val="00496602"/>
    <w:rsid w:val="00497961"/>
    <w:rsid w:val="004A0D63"/>
    <w:rsid w:val="004A16BE"/>
    <w:rsid w:val="004A3D28"/>
    <w:rsid w:val="004A3D86"/>
    <w:rsid w:val="004A799A"/>
    <w:rsid w:val="004B5368"/>
    <w:rsid w:val="004C1F97"/>
    <w:rsid w:val="004C4CA9"/>
    <w:rsid w:val="004C5EF6"/>
    <w:rsid w:val="004D1D8C"/>
    <w:rsid w:val="004D409F"/>
    <w:rsid w:val="004D53A5"/>
    <w:rsid w:val="004D7376"/>
    <w:rsid w:val="004E0030"/>
    <w:rsid w:val="004E13E0"/>
    <w:rsid w:val="004E6257"/>
    <w:rsid w:val="004F085B"/>
    <w:rsid w:val="004F0DB0"/>
    <w:rsid w:val="004F1256"/>
    <w:rsid w:val="004F1A1A"/>
    <w:rsid w:val="004F4AF7"/>
    <w:rsid w:val="004F52A6"/>
    <w:rsid w:val="004F5B3D"/>
    <w:rsid w:val="005010B3"/>
    <w:rsid w:val="0050130C"/>
    <w:rsid w:val="00502AE3"/>
    <w:rsid w:val="00507DF4"/>
    <w:rsid w:val="00511681"/>
    <w:rsid w:val="00514ACD"/>
    <w:rsid w:val="00516738"/>
    <w:rsid w:val="005231F1"/>
    <w:rsid w:val="005254EB"/>
    <w:rsid w:val="00525FE6"/>
    <w:rsid w:val="00530030"/>
    <w:rsid w:val="00531714"/>
    <w:rsid w:val="00531916"/>
    <w:rsid w:val="00532AA2"/>
    <w:rsid w:val="00532CDE"/>
    <w:rsid w:val="005332A4"/>
    <w:rsid w:val="0053581A"/>
    <w:rsid w:val="00536581"/>
    <w:rsid w:val="00541ED5"/>
    <w:rsid w:val="0054571F"/>
    <w:rsid w:val="00545FAD"/>
    <w:rsid w:val="005471BB"/>
    <w:rsid w:val="00553299"/>
    <w:rsid w:val="005534BE"/>
    <w:rsid w:val="00554420"/>
    <w:rsid w:val="00554AC7"/>
    <w:rsid w:val="00556397"/>
    <w:rsid w:val="005601FE"/>
    <w:rsid w:val="00560969"/>
    <w:rsid w:val="005627B3"/>
    <w:rsid w:val="00563B85"/>
    <w:rsid w:val="00566274"/>
    <w:rsid w:val="00576BBB"/>
    <w:rsid w:val="00580BFD"/>
    <w:rsid w:val="005828DA"/>
    <w:rsid w:val="00585AB1"/>
    <w:rsid w:val="00587D4C"/>
    <w:rsid w:val="00596A9F"/>
    <w:rsid w:val="00597098"/>
    <w:rsid w:val="00597F15"/>
    <w:rsid w:val="005A0EC2"/>
    <w:rsid w:val="005A1E95"/>
    <w:rsid w:val="005A25A3"/>
    <w:rsid w:val="005A54AE"/>
    <w:rsid w:val="005A6F44"/>
    <w:rsid w:val="005A778B"/>
    <w:rsid w:val="005A7F2C"/>
    <w:rsid w:val="005B013B"/>
    <w:rsid w:val="005B1502"/>
    <w:rsid w:val="005B21B5"/>
    <w:rsid w:val="005B3DB1"/>
    <w:rsid w:val="005B4998"/>
    <w:rsid w:val="005B4D42"/>
    <w:rsid w:val="005B5E78"/>
    <w:rsid w:val="005B60AE"/>
    <w:rsid w:val="005B7DFC"/>
    <w:rsid w:val="005C7554"/>
    <w:rsid w:val="005C7C70"/>
    <w:rsid w:val="005D0ABE"/>
    <w:rsid w:val="005D0F31"/>
    <w:rsid w:val="005D56EA"/>
    <w:rsid w:val="005D6BA9"/>
    <w:rsid w:val="005D6DEF"/>
    <w:rsid w:val="005D765B"/>
    <w:rsid w:val="005E05E0"/>
    <w:rsid w:val="005E560D"/>
    <w:rsid w:val="005F1F82"/>
    <w:rsid w:val="005F2844"/>
    <w:rsid w:val="005F312E"/>
    <w:rsid w:val="005F400F"/>
    <w:rsid w:val="005F5840"/>
    <w:rsid w:val="005F6FBD"/>
    <w:rsid w:val="005F7F63"/>
    <w:rsid w:val="006017D6"/>
    <w:rsid w:val="00601978"/>
    <w:rsid w:val="006039A4"/>
    <w:rsid w:val="00605D61"/>
    <w:rsid w:val="0060614A"/>
    <w:rsid w:val="006148EE"/>
    <w:rsid w:val="006162D1"/>
    <w:rsid w:val="006163A5"/>
    <w:rsid w:val="00616E5D"/>
    <w:rsid w:val="00622E2E"/>
    <w:rsid w:val="00622ECE"/>
    <w:rsid w:val="00623C88"/>
    <w:rsid w:val="006251E2"/>
    <w:rsid w:val="006251EB"/>
    <w:rsid w:val="00626827"/>
    <w:rsid w:val="0063158E"/>
    <w:rsid w:val="006326CA"/>
    <w:rsid w:val="0063280C"/>
    <w:rsid w:val="00632C79"/>
    <w:rsid w:val="00633105"/>
    <w:rsid w:val="00636E50"/>
    <w:rsid w:val="006378BA"/>
    <w:rsid w:val="00637B12"/>
    <w:rsid w:val="00643281"/>
    <w:rsid w:val="006439D9"/>
    <w:rsid w:val="00644025"/>
    <w:rsid w:val="006456AD"/>
    <w:rsid w:val="0064654E"/>
    <w:rsid w:val="00650ABD"/>
    <w:rsid w:val="00650C32"/>
    <w:rsid w:val="00651C13"/>
    <w:rsid w:val="0065576F"/>
    <w:rsid w:val="00662FEF"/>
    <w:rsid w:val="00664806"/>
    <w:rsid w:val="00665AE7"/>
    <w:rsid w:val="0067270D"/>
    <w:rsid w:val="00673757"/>
    <w:rsid w:val="00675711"/>
    <w:rsid w:val="00676EB8"/>
    <w:rsid w:val="00690568"/>
    <w:rsid w:val="0069397A"/>
    <w:rsid w:val="00693F82"/>
    <w:rsid w:val="00695A19"/>
    <w:rsid w:val="006A3945"/>
    <w:rsid w:val="006A395D"/>
    <w:rsid w:val="006A5550"/>
    <w:rsid w:val="006B61A7"/>
    <w:rsid w:val="006C03F5"/>
    <w:rsid w:val="006C176B"/>
    <w:rsid w:val="006C2FD7"/>
    <w:rsid w:val="006C49E3"/>
    <w:rsid w:val="006C4D60"/>
    <w:rsid w:val="006C783E"/>
    <w:rsid w:val="006D481D"/>
    <w:rsid w:val="006D4E46"/>
    <w:rsid w:val="006D5FA0"/>
    <w:rsid w:val="006E0FF2"/>
    <w:rsid w:val="006E300F"/>
    <w:rsid w:val="006F26E5"/>
    <w:rsid w:val="006F3A6D"/>
    <w:rsid w:val="00700246"/>
    <w:rsid w:val="0070052B"/>
    <w:rsid w:val="00702A16"/>
    <w:rsid w:val="00703322"/>
    <w:rsid w:val="00703F9D"/>
    <w:rsid w:val="007072B1"/>
    <w:rsid w:val="00710272"/>
    <w:rsid w:val="0071207A"/>
    <w:rsid w:val="00714B41"/>
    <w:rsid w:val="00720ADF"/>
    <w:rsid w:val="0072115F"/>
    <w:rsid w:val="00723555"/>
    <w:rsid w:val="0072456E"/>
    <w:rsid w:val="00725CB1"/>
    <w:rsid w:val="0072690D"/>
    <w:rsid w:val="00731454"/>
    <w:rsid w:val="00734FA5"/>
    <w:rsid w:val="0073518C"/>
    <w:rsid w:val="007356EF"/>
    <w:rsid w:val="007366EC"/>
    <w:rsid w:val="00741F50"/>
    <w:rsid w:val="00742AD1"/>
    <w:rsid w:val="00747726"/>
    <w:rsid w:val="00751D31"/>
    <w:rsid w:val="007523D7"/>
    <w:rsid w:val="007552A4"/>
    <w:rsid w:val="00756C9C"/>
    <w:rsid w:val="007571DD"/>
    <w:rsid w:val="00763E2B"/>
    <w:rsid w:val="0076639D"/>
    <w:rsid w:val="0076767B"/>
    <w:rsid w:val="00767FE9"/>
    <w:rsid w:val="00771E89"/>
    <w:rsid w:val="00772544"/>
    <w:rsid w:val="00772AB8"/>
    <w:rsid w:val="00773DD8"/>
    <w:rsid w:val="0077550E"/>
    <w:rsid w:val="00775F3D"/>
    <w:rsid w:val="00776126"/>
    <w:rsid w:val="00776D05"/>
    <w:rsid w:val="00780C5E"/>
    <w:rsid w:val="00780D01"/>
    <w:rsid w:val="007833AE"/>
    <w:rsid w:val="0078501B"/>
    <w:rsid w:val="00786261"/>
    <w:rsid w:val="00786801"/>
    <w:rsid w:val="00794F38"/>
    <w:rsid w:val="00796199"/>
    <w:rsid w:val="00797229"/>
    <w:rsid w:val="00797ADA"/>
    <w:rsid w:val="007A11A0"/>
    <w:rsid w:val="007A2980"/>
    <w:rsid w:val="007A2A03"/>
    <w:rsid w:val="007A36A8"/>
    <w:rsid w:val="007A4C72"/>
    <w:rsid w:val="007B123F"/>
    <w:rsid w:val="007B2D34"/>
    <w:rsid w:val="007B549F"/>
    <w:rsid w:val="007B6206"/>
    <w:rsid w:val="007B7904"/>
    <w:rsid w:val="007C0910"/>
    <w:rsid w:val="007C0ED7"/>
    <w:rsid w:val="007C3371"/>
    <w:rsid w:val="007C6F31"/>
    <w:rsid w:val="007C7ED1"/>
    <w:rsid w:val="007D0DDE"/>
    <w:rsid w:val="007D555B"/>
    <w:rsid w:val="007E1C92"/>
    <w:rsid w:val="007E29D2"/>
    <w:rsid w:val="007E7514"/>
    <w:rsid w:val="007F1990"/>
    <w:rsid w:val="007F4174"/>
    <w:rsid w:val="007F41D9"/>
    <w:rsid w:val="007F4C3D"/>
    <w:rsid w:val="007F66EC"/>
    <w:rsid w:val="007F792D"/>
    <w:rsid w:val="008012F5"/>
    <w:rsid w:val="00805F7E"/>
    <w:rsid w:val="00806D4A"/>
    <w:rsid w:val="00807E61"/>
    <w:rsid w:val="00811E82"/>
    <w:rsid w:val="00813D19"/>
    <w:rsid w:val="00816917"/>
    <w:rsid w:val="00817B21"/>
    <w:rsid w:val="00817BD7"/>
    <w:rsid w:val="008227AE"/>
    <w:rsid w:val="0082386D"/>
    <w:rsid w:val="0082598D"/>
    <w:rsid w:val="00826E08"/>
    <w:rsid w:val="008276F1"/>
    <w:rsid w:val="00832EB4"/>
    <w:rsid w:val="00834E22"/>
    <w:rsid w:val="00836304"/>
    <w:rsid w:val="00837794"/>
    <w:rsid w:val="008412CF"/>
    <w:rsid w:val="00842F94"/>
    <w:rsid w:val="0084466B"/>
    <w:rsid w:val="00850221"/>
    <w:rsid w:val="0085145F"/>
    <w:rsid w:val="00851F62"/>
    <w:rsid w:val="00861BBD"/>
    <w:rsid w:val="00863C9D"/>
    <w:rsid w:val="00867E1D"/>
    <w:rsid w:val="00881B7B"/>
    <w:rsid w:val="00881C33"/>
    <w:rsid w:val="00882813"/>
    <w:rsid w:val="00884F7A"/>
    <w:rsid w:val="008930D3"/>
    <w:rsid w:val="00893BA8"/>
    <w:rsid w:val="00896FA2"/>
    <w:rsid w:val="008A0297"/>
    <w:rsid w:val="008A7BBD"/>
    <w:rsid w:val="008A7CD1"/>
    <w:rsid w:val="008B5FCE"/>
    <w:rsid w:val="008C0386"/>
    <w:rsid w:val="008C1765"/>
    <w:rsid w:val="008C32C4"/>
    <w:rsid w:val="008C48FB"/>
    <w:rsid w:val="008C69EB"/>
    <w:rsid w:val="008D2358"/>
    <w:rsid w:val="008D3ADA"/>
    <w:rsid w:val="008D40AC"/>
    <w:rsid w:val="008D6CA0"/>
    <w:rsid w:val="008E0A2B"/>
    <w:rsid w:val="008E134E"/>
    <w:rsid w:val="008E1408"/>
    <w:rsid w:val="008E7C36"/>
    <w:rsid w:val="008F07E6"/>
    <w:rsid w:val="008F1BD3"/>
    <w:rsid w:val="008F7231"/>
    <w:rsid w:val="0090030F"/>
    <w:rsid w:val="00903020"/>
    <w:rsid w:val="00910582"/>
    <w:rsid w:val="009115B8"/>
    <w:rsid w:val="0092757A"/>
    <w:rsid w:val="00932391"/>
    <w:rsid w:val="00935441"/>
    <w:rsid w:val="009356EC"/>
    <w:rsid w:val="0093597E"/>
    <w:rsid w:val="0094099B"/>
    <w:rsid w:val="00943CE4"/>
    <w:rsid w:val="00944974"/>
    <w:rsid w:val="00945549"/>
    <w:rsid w:val="009475E9"/>
    <w:rsid w:val="0095005A"/>
    <w:rsid w:val="00950AF0"/>
    <w:rsid w:val="009558F2"/>
    <w:rsid w:val="00955BB7"/>
    <w:rsid w:val="00956964"/>
    <w:rsid w:val="00956E51"/>
    <w:rsid w:val="00957235"/>
    <w:rsid w:val="00961AA1"/>
    <w:rsid w:val="009621A2"/>
    <w:rsid w:val="00962E3E"/>
    <w:rsid w:val="00964100"/>
    <w:rsid w:val="00965233"/>
    <w:rsid w:val="009676C0"/>
    <w:rsid w:val="00972001"/>
    <w:rsid w:val="00972D36"/>
    <w:rsid w:val="0097343C"/>
    <w:rsid w:val="009820DC"/>
    <w:rsid w:val="00983E5A"/>
    <w:rsid w:val="00986689"/>
    <w:rsid w:val="00986977"/>
    <w:rsid w:val="0098720E"/>
    <w:rsid w:val="00991176"/>
    <w:rsid w:val="00992B70"/>
    <w:rsid w:val="009A15A4"/>
    <w:rsid w:val="009A33F4"/>
    <w:rsid w:val="009A34A7"/>
    <w:rsid w:val="009B1308"/>
    <w:rsid w:val="009C6976"/>
    <w:rsid w:val="009D0969"/>
    <w:rsid w:val="009D128F"/>
    <w:rsid w:val="009D7418"/>
    <w:rsid w:val="009E0BD3"/>
    <w:rsid w:val="009E3951"/>
    <w:rsid w:val="009E3ED4"/>
    <w:rsid w:val="009E5DB1"/>
    <w:rsid w:val="009E647B"/>
    <w:rsid w:val="009E7429"/>
    <w:rsid w:val="009F2FA2"/>
    <w:rsid w:val="009F31F8"/>
    <w:rsid w:val="009F7A7D"/>
    <w:rsid w:val="00A005AA"/>
    <w:rsid w:val="00A03800"/>
    <w:rsid w:val="00A0389E"/>
    <w:rsid w:val="00A03DC0"/>
    <w:rsid w:val="00A05E06"/>
    <w:rsid w:val="00A07537"/>
    <w:rsid w:val="00A07EE6"/>
    <w:rsid w:val="00A11111"/>
    <w:rsid w:val="00A119FF"/>
    <w:rsid w:val="00A14C66"/>
    <w:rsid w:val="00A16251"/>
    <w:rsid w:val="00A25881"/>
    <w:rsid w:val="00A276D9"/>
    <w:rsid w:val="00A3016E"/>
    <w:rsid w:val="00A30A7C"/>
    <w:rsid w:val="00A35C98"/>
    <w:rsid w:val="00A35ED5"/>
    <w:rsid w:val="00A35F01"/>
    <w:rsid w:val="00A361B7"/>
    <w:rsid w:val="00A37508"/>
    <w:rsid w:val="00A43631"/>
    <w:rsid w:val="00A44998"/>
    <w:rsid w:val="00A44C2C"/>
    <w:rsid w:val="00A466FE"/>
    <w:rsid w:val="00A46F89"/>
    <w:rsid w:val="00A47221"/>
    <w:rsid w:val="00A5618B"/>
    <w:rsid w:val="00A57778"/>
    <w:rsid w:val="00A60EEA"/>
    <w:rsid w:val="00A62C78"/>
    <w:rsid w:val="00A661AD"/>
    <w:rsid w:val="00A6627B"/>
    <w:rsid w:val="00A738C5"/>
    <w:rsid w:val="00A748EC"/>
    <w:rsid w:val="00A7629F"/>
    <w:rsid w:val="00A77D9D"/>
    <w:rsid w:val="00A806AF"/>
    <w:rsid w:val="00A85B39"/>
    <w:rsid w:val="00A86442"/>
    <w:rsid w:val="00A870D4"/>
    <w:rsid w:val="00A910F0"/>
    <w:rsid w:val="00A91CF0"/>
    <w:rsid w:val="00A953F1"/>
    <w:rsid w:val="00A97A38"/>
    <w:rsid w:val="00AA0431"/>
    <w:rsid w:val="00AA10B3"/>
    <w:rsid w:val="00AA4D0F"/>
    <w:rsid w:val="00AA5520"/>
    <w:rsid w:val="00AA56A6"/>
    <w:rsid w:val="00AB1D04"/>
    <w:rsid w:val="00AB2BF4"/>
    <w:rsid w:val="00AB511D"/>
    <w:rsid w:val="00AC24A0"/>
    <w:rsid w:val="00AC2BC9"/>
    <w:rsid w:val="00AC4982"/>
    <w:rsid w:val="00AD04C1"/>
    <w:rsid w:val="00AD2646"/>
    <w:rsid w:val="00AD3A09"/>
    <w:rsid w:val="00AD5557"/>
    <w:rsid w:val="00AE0135"/>
    <w:rsid w:val="00AE0472"/>
    <w:rsid w:val="00AE11C1"/>
    <w:rsid w:val="00AE1AD3"/>
    <w:rsid w:val="00AE6471"/>
    <w:rsid w:val="00AE758C"/>
    <w:rsid w:val="00AF1010"/>
    <w:rsid w:val="00AF1AE1"/>
    <w:rsid w:val="00AF1B7C"/>
    <w:rsid w:val="00AF2038"/>
    <w:rsid w:val="00AF2F90"/>
    <w:rsid w:val="00AF49C2"/>
    <w:rsid w:val="00AF5EF4"/>
    <w:rsid w:val="00AF67D7"/>
    <w:rsid w:val="00B01EB8"/>
    <w:rsid w:val="00B10201"/>
    <w:rsid w:val="00B124BD"/>
    <w:rsid w:val="00B133F0"/>
    <w:rsid w:val="00B1553B"/>
    <w:rsid w:val="00B15F01"/>
    <w:rsid w:val="00B229EA"/>
    <w:rsid w:val="00B22B13"/>
    <w:rsid w:val="00B23EC1"/>
    <w:rsid w:val="00B300B3"/>
    <w:rsid w:val="00B35BBF"/>
    <w:rsid w:val="00B36CA4"/>
    <w:rsid w:val="00B37A15"/>
    <w:rsid w:val="00B403A4"/>
    <w:rsid w:val="00B42534"/>
    <w:rsid w:val="00B4317B"/>
    <w:rsid w:val="00B47F2C"/>
    <w:rsid w:val="00B517F8"/>
    <w:rsid w:val="00B542CA"/>
    <w:rsid w:val="00B542EC"/>
    <w:rsid w:val="00B54BE0"/>
    <w:rsid w:val="00B558DC"/>
    <w:rsid w:val="00B57832"/>
    <w:rsid w:val="00B612CB"/>
    <w:rsid w:val="00B646AD"/>
    <w:rsid w:val="00B7120A"/>
    <w:rsid w:val="00B7205C"/>
    <w:rsid w:val="00B75291"/>
    <w:rsid w:val="00B813D8"/>
    <w:rsid w:val="00B81CE1"/>
    <w:rsid w:val="00B831AF"/>
    <w:rsid w:val="00B8536F"/>
    <w:rsid w:val="00B8744B"/>
    <w:rsid w:val="00B874F3"/>
    <w:rsid w:val="00B8777D"/>
    <w:rsid w:val="00B92034"/>
    <w:rsid w:val="00B931B5"/>
    <w:rsid w:val="00B95EFB"/>
    <w:rsid w:val="00B96EB5"/>
    <w:rsid w:val="00BA12AC"/>
    <w:rsid w:val="00BA1617"/>
    <w:rsid w:val="00BA522F"/>
    <w:rsid w:val="00BA6B2E"/>
    <w:rsid w:val="00BB0BE0"/>
    <w:rsid w:val="00BB14D4"/>
    <w:rsid w:val="00BB5E6C"/>
    <w:rsid w:val="00BB63B3"/>
    <w:rsid w:val="00BC00CA"/>
    <w:rsid w:val="00BC0730"/>
    <w:rsid w:val="00BC0DF4"/>
    <w:rsid w:val="00BC25E3"/>
    <w:rsid w:val="00BC4B46"/>
    <w:rsid w:val="00BD3584"/>
    <w:rsid w:val="00BD3992"/>
    <w:rsid w:val="00BD5520"/>
    <w:rsid w:val="00BD6158"/>
    <w:rsid w:val="00BD662C"/>
    <w:rsid w:val="00BD66BD"/>
    <w:rsid w:val="00BE4E8E"/>
    <w:rsid w:val="00BE660B"/>
    <w:rsid w:val="00BE750C"/>
    <w:rsid w:val="00BF2702"/>
    <w:rsid w:val="00BF569B"/>
    <w:rsid w:val="00BF62B5"/>
    <w:rsid w:val="00C10302"/>
    <w:rsid w:val="00C1292C"/>
    <w:rsid w:val="00C16229"/>
    <w:rsid w:val="00C1625D"/>
    <w:rsid w:val="00C16808"/>
    <w:rsid w:val="00C178EC"/>
    <w:rsid w:val="00C205C4"/>
    <w:rsid w:val="00C213E3"/>
    <w:rsid w:val="00C225B9"/>
    <w:rsid w:val="00C318DB"/>
    <w:rsid w:val="00C3379D"/>
    <w:rsid w:val="00C3626E"/>
    <w:rsid w:val="00C367D6"/>
    <w:rsid w:val="00C43B59"/>
    <w:rsid w:val="00C45457"/>
    <w:rsid w:val="00C456B2"/>
    <w:rsid w:val="00C5049A"/>
    <w:rsid w:val="00C54510"/>
    <w:rsid w:val="00C6100D"/>
    <w:rsid w:val="00C65726"/>
    <w:rsid w:val="00C66587"/>
    <w:rsid w:val="00C66BE1"/>
    <w:rsid w:val="00C71419"/>
    <w:rsid w:val="00C7447E"/>
    <w:rsid w:val="00C830EC"/>
    <w:rsid w:val="00C8653A"/>
    <w:rsid w:val="00C86ABD"/>
    <w:rsid w:val="00C90206"/>
    <w:rsid w:val="00C904FE"/>
    <w:rsid w:val="00C91CCA"/>
    <w:rsid w:val="00C9257E"/>
    <w:rsid w:val="00C96093"/>
    <w:rsid w:val="00CA0E11"/>
    <w:rsid w:val="00CA3C8F"/>
    <w:rsid w:val="00CA4F86"/>
    <w:rsid w:val="00CA57AC"/>
    <w:rsid w:val="00CB6627"/>
    <w:rsid w:val="00CC06C1"/>
    <w:rsid w:val="00CC0DCF"/>
    <w:rsid w:val="00CC21AC"/>
    <w:rsid w:val="00CC4A98"/>
    <w:rsid w:val="00CD16EE"/>
    <w:rsid w:val="00CD6BC8"/>
    <w:rsid w:val="00CD7D6E"/>
    <w:rsid w:val="00CE2B09"/>
    <w:rsid w:val="00CE2BBC"/>
    <w:rsid w:val="00CE40E1"/>
    <w:rsid w:val="00CE56C8"/>
    <w:rsid w:val="00CE5E92"/>
    <w:rsid w:val="00CF193E"/>
    <w:rsid w:val="00CF241A"/>
    <w:rsid w:val="00CF4D25"/>
    <w:rsid w:val="00CF5972"/>
    <w:rsid w:val="00CF660A"/>
    <w:rsid w:val="00CF700D"/>
    <w:rsid w:val="00D01EB7"/>
    <w:rsid w:val="00D10458"/>
    <w:rsid w:val="00D114A4"/>
    <w:rsid w:val="00D1417B"/>
    <w:rsid w:val="00D17941"/>
    <w:rsid w:val="00D17CC2"/>
    <w:rsid w:val="00D20397"/>
    <w:rsid w:val="00D24C54"/>
    <w:rsid w:val="00D26A94"/>
    <w:rsid w:val="00D30494"/>
    <w:rsid w:val="00D32584"/>
    <w:rsid w:val="00D32A9F"/>
    <w:rsid w:val="00D34503"/>
    <w:rsid w:val="00D349C8"/>
    <w:rsid w:val="00D4164A"/>
    <w:rsid w:val="00D4262A"/>
    <w:rsid w:val="00D45211"/>
    <w:rsid w:val="00D471E5"/>
    <w:rsid w:val="00D520C3"/>
    <w:rsid w:val="00D52567"/>
    <w:rsid w:val="00D5459C"/>
    <w:rsid w:val="00D57019"/>
    <w:rsid w:val="00D57434"/>
    <w:rsid w:val="00D60709"/>
    <w:rsid w:val="00D639BD"/>
    <w:rsid w:val="00D65069"/>
    <w:rsid w:val="00D65AAD"/>
    <w:rsid w:val="00D664A6"/>
    <w:rsid w:val="00D66CF3"/>
    <w:rsid w:val="00D73CD0"/>
    <w:rsid w:val="00D744C6"/>
    <w:rsid w:val="00D77F20"/>
    <w:rsid w:val="00D805D8"/>
    <w:rsid w:val="00D82AE7"/>
    <w:rsid w:val="00D82F7B"/>
    <w:rsid w:val="00D85AE6"/>
    <w:rsid w:val="00D8644F"/>
    <w:rsid w:val="00D86B43"/>
    <w:rsid w:val="00D8778F"/>
    <w:rsid w:val="00D92866"/>
    <w:rsid w:val="00D93EFF"/>
    <w:rsid w:val="00D946B1"/>
    <w:rsid w:val="00D9763B"/>
    <w:rsid w:val="00DA1AD9"/>
    <w:rsid w:val="00DA1F8C"/>
    <w:rsid w:val="00DA3960"/>
    <w:rsid w:val="00DA5CCF"/>
    <w:rsid w:val="00DA7524"/>
    <w:rsid w:val="00DB2117"/>
    <w:rsid w:val="00DB36B1"/>
    <w:rsid w:val="00DB3913"/>
    <w:rsid w:val="00DB4CAE"/>
    <w:rsid w:val="00DB54ED"/>
    <w:rsid w:val="00DB5715"/>
    <w:rsid w:val="00DB5C6D"/>
    <w:rsid w:val="00DC0C95"/>
    <w:rsid w:val="00DC22AB"/>
    <w:rsid w:val="00DC29D3"/>
    <w:rsid w:val="00DC32B2"/>
    <w:rsid w:val="00DD154D"/>
    <w:rsid w:val="00DD1F8D"/>
    <w:rsid w:val="00DD32FD"/>
    <w:rsid w:val="00DD3861"/>
    <w:rsid w:val="00DD49B2"/>
    <w:rsid w:val="00DD523A"/>
    <w:rsid w:val="00DD61D8"/>
    <w:rsid w:val="00DE0718"/>
    <w:rsid w:val="00DE10D9"/>
    <w:rsid w:val="00DE2AC7"/>
    <w:rsid w:val="00DE54A0"/>
    <w:rsid w:val="00DF41C4"/>
    <w:rsid w:val="00DF5C69"/>
    <w:rsid w:val="00DF6111"/>
    <w:rsid w:val="00DF7A22"/>
    <w:rsid w:val="00E00E79"/>
    <w:rsid w:val="00E01CD5"/>
    <w:rsid w:val="00E01E23"/>
    <w:rsid w:val="00E029AB"/>
    <w:rsid w:val="00E030BB"/>
    <w:rsid w:val="00E046E9"/>
    <w:rsid w:val="00E0758A"/>
    <w:rsid w:val="00E0796A"/>
    <w:rsid w:val="00E10396"/>
    <w:rsid w:val="00E11894"/>
    <w:rsid w:val="00E15912"/>
    <w:rsid w:val="00E15BD4"/>
    <w:rsid w:val="00E15E51"/>
    <w:rsid w:val="00E16EE3"/>
    <w:rsid w:val="00E20071"/>
    <w:rsid w:val="00E23A17"/>
    <w:rsid w:val="00E24062"/>
    <w:rsid w:val="00E25779"/>
    <w:rsid w:val="00E25E83"/>
    <w:rsid w:val="00E30B11"/>
    <w:rsid w:val="00E30C4E"/>
    <w:rsid w:val="00E37908"/>
    <w:rsid w:val="00E37F63"/>
    <w:rsid w:val="00E412B4"/>
    <w:rsid w:val="00E42B45"/>
    <w:rsid w:val="00E445A1"/>
    <w:rsid w:val="00E448BA"/>
    <w:rsid w:val="00E449B3"/>
    <w:rsid w:val="00E51A74"/>
    <w:rsid w:val="00E547E4"/>
    <w:rsid w:val="00E55AC6"/>
    <w:rsid w:val="00E67B8B"/>
    <w:rsid w:val="00E7114E"/>
    <w:rsid w:val="00E71187"/>
    <w:rsid w:val="00E71BBF"/>
    <w:rsid w:val="00E75F39"/>
    <w:rsid w:val="00E81301"/>
    <w:rsid w:val="00E816FF"/>
    <w:rsid w:val="00E85743"/>
    <w:rsid w:val="00E876DB"/>
    <w:rsid w:val="00E90B66"/>
    <w:rsid w:val="00E90C0D"/>
    <w:rsid w:val="00E90FFF"/>
    <w:rsid w:val="00E912B8"/>
    <w:rsid w:val="00E9398C"/>
    <w:rsid w:val="00E93EF3"/>
    <w:rsid w:val="00E94F41"/>
    <w:rsid w:val="00EA0403"/>
    <w:rsid w:val="00EA06D8"/>
    <w:rsid w:val="00EA223D"/>
    <w:rsid w:val="00EA34AA"/>
    <w:rsid w:val="00EA3612"/>
    <w:rsid w:val="00EA60E2"/>
    <w:rsid w:val="00EB058B"/>
    <w:rsid w:val="00EB0FDD"/>
    <w:rsid w:val="00EB3117"/>
    <w:rsid w:val="00EC110D"/>
    <w:rsid w:val="00EC4DEC"/>
    <w:rsid w:val="00EC5923"/>
    <w:rsid w:val="00ED2360"/>
    <w:rsid w:val="00ED5CA3"/>
    <w:rsid w:val="00ED5F84"/>
    <w:rsid w:val="00EE50C9"/>
    <w:rsid w:val="00EE6ED9"/>
    <w:rsid w:val="00EF1A52"/>
    <w:rsid w:val="00EF1F91"/>
    <w:rsid w:val="00EF2A0A"/>
    <w:rsid w:val="00EF5B45"/>
    <w:rsid w:val="00EF7B20"/>
    <w:rsid w:val="00F011D0"/>
    <w:rsid w:val="00F03051"/>
    <w:rsid w:val="00F05953"/>
    <w:rsid w:val="00F13343"/>
    <w:rsid w:val="00F145FC"/>
    <w:rsid w:val="00F21D41"/>
    <w:rsid w:val="00F239A9"/>
    <w:rsid w:val="00F23FB3"/>
    <w:rsid w:val="00F24792"/>
    <w:rsid w:val="00F26018"/>
    <w:rsid w:val="00F30388"/>
    <w:rsid w:val="00F310E4"/>
    <w:rsid w:val="00F3180B"/>
    <w:rsid w:val="00F331B6"/>
    <w:rsid w:val="00F427BA"/>
    <w:rsid w:val="00F44128"/>
    <w:rsid w:val="00F44C92"/>
    <w:rsid w:val="00F477FA"/>
    <w:rsid w:val="00F50DA5"/>
    <w:rsid w:val="00F51098"/>
    <w:rsid w:val="00F5243A"/>
    <w:rsid w:val="00F52EC8"/>
    <w:rsid w:val="00F53388"/>
    <w:rsid w:val="00F5340F"/>
    <w:rsid w:val="00F56EA3"/>
    <w:rsid w:val="00F61967"/>
    <w:rsid w:val="00F61A62"/>
    <w:rsid w:val="00F632EE"/>
    <w:rsid w:val="00F646C3"/>
    <w:rsid w:val="00F6478D"/>
    <w:rsid w:val="00F64A92"/>
    <w:rsid w:val="00F65D23"/>
    <w:rsid w:val="00F66268"/>
    <w:rsid w:val="00F66F62"/>
    <w:rsid w:val="00F7043B"/>
    <w:rsid w:val="00F74243"/>
    <w:rsid w:val="00F7581D"/>
    <w:rsid w:val="00F772DE"/>
    <w:rsid w:val="00F77AD1"/>
    <w:rsid w:val="00F80401"/>
    <w:rsid w:val="00F8439F"/>
    <w:rsid w:val="00F84444"/>
    <w:rsid w:val="00F854FE"/>
    <w:rsid w:val="00F87AA9"/>
    <w:rsid w:val="00F87D6B"/>
    <w:rsid w:val="00F934A1"/>
    <w:rsid w:val="00F941EE"/>
    <w:rsid w:val="00F95416"/>
    <w:rsid w:val="00F95F0F"/>
    <w:rsid w:val="00FA1058"/>
    <w:rsid w:val="00FA674F"/>
    <w:rsid w:val="00FA7DD0"/>
    <w:rsid w:val="00FB045F"/>
    <w:rsid w:val="00FB0929"/>
    <w:rsid w:val="00FB35A1"/>
    <w:rsid w:val="00FB5E66"/>
    <w:rsid w:val="00FC089B"/>
    <w:rsid w:val="00FC1D8F"/>
    <w:rsid w:val="00FC1D98"/>
    <w:rsid w:val="00FC71C4"/>
    <w:rsid w:val="00FD0520"/>
    <w:rsid w:val="00FD4E2C"/>
    <w:rsid w:val="00FD50D8"/>
    <w:rsid w:val="00FD6CFD"/>
    <w:rsid w:val="00FD760B"/>
    <w:rsid w:val="00FD763A"/>
    <w:rsid w:val="00FE02E0"/>
    <w:rsid w:val="00FE05C0"/>
    <w:rsid w:val="00FE13E2"/>
    <w:rsid w:val="00FE2432"/>
    <w:rsid w:val="00FE2670"/>
    <w:rsid w:val="00FE2CB9"/>
    <w:rsid w:val="00FE6945"/>
    <w:rsid w:val="00FF01EA"/>
    <w:rsid w:val="00FF2070"/>
    <w:rsid w:val="00FF2AFF"/>
    <w:rsid w:val="00FF37FB"/>
    <w:rsid w:val="00FF54EA"/>
    <w:rsid w:val="00FF7523"/>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5E70D"/>
  <w15:docId w15:val="{CAD373F1-21FF-40F4-A34D-CAB5F061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GB" w:eastAsia="zh-TW"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60"/>
    <w:pPr>
      <w:widowControl w:val="0"/>
      <w:autoSpaceDE w:val="0"/>
      <w:autoSpaceDN w:val="0"/>
      <w:jc w:val="both"/>
    </w:pPr>
    <w:rPr>
      <w:rFonts w:ascii="Arial Narrow" w:eastAsia="Times New Roman" w:hAnsi="Arial Narrow"/>
      <w:sz w:val="22"/>
      <w:szCs w:val="22"/>
      <w:lang w:eastAsia="en-US"/>
    </w:rPr>
  </w:style>
  <w:style w:type="paragraph" w:styleId="Heading1">
    <w:name w:val="heading 1"/>
    <w:aliases w:val="Numbered - 1"/>
    <w:basedOn w:val="Normal"/>
    <w:next w:val="Normal"/>
    <w:qFormat/>
    <w:rsid w:val="00001865"/>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qFormat/>
    <w:rsid w:val="00001865"/>
    <w:pPr>
      <w:spacing w:before="240" w:after="60"/>
      <w:outlineLvl w:val="1"/>
    </w:pPr>
    <w:rPr>
      <w:rFonts w:ascii="Arial" w:hAnsi="Arial" w:cs="Arial"/>
      <w:b/>
      <w:bCs/>
      <w:sz w:val="28"/>
      <w:szCs w:val="28"/>
    </w:rPr>
  </w:style>
  <w:style w:type="paragraph" w:styleId="Heading3">
    <w:name w:val="heading 3"/>
    <w:aliases w:val="Numbered - 3"/>
    <w:basedOn w:val="Normal"/>
    <w:next w:val="Normal"/>
    <w:qFormat/>
    <w:rsid w:val="00001865"/>
    <w:pPr>
      <w:keepNext/>
      <w:spacing w:before="240" w:after="60"/>
      <w:outlineLvl w:val="2"/>
    </w:pPr>
    <w:rPr>
      <w:rFonts w:ascii="Arial" w:hAnsi="Arial" w:cs="Arial"/>
      <w:b/>
      <w:bCs/>
      <w:sz w:val="28"/>
      <w:szCs w:val="28"/>
    </w:rPr>
  </w:style>
  <w:style w:type="paragraph" w:styleId="Heading4">
    <w:name w:val="heading 4"/>
    <w:aliases w:val="Numbered - 4"/>
    <w:basedOn w:val="Normal"/>
    <w:next w:val="Normal"/>
    <w:qFormat/>
    <w:rsid w:val="00001865"/>
    <w:pPr>
      <w:keepNext/>
      <w:spacing w:before="240" w:after="60"/>
      <w:outlineLvl w:val="3"/>
    </w:pPr>
    <w:rPr>
      <w:rFonts w:ascii="Times New Roman" w:hAnsi="Times New Roman"/>
      <w:b/>
      <w:bCs/>
      <w:sz w:val="28"/>
      <w:szCs w:val="28"/>
    </w:rPr>
  </w:style>
  <w:style w:type="paragraph" w:styleId="Heading5">
    <w:name w:val="heading 5"/>
    <w:aliases w:val="Numbered - 5"/>
    <w:basedOn w:val="Normal"/>
    <w:next w:val="Normal"/>
    <w:qFormat/>
    <w:rsid w:val="00001865"/>
    <w:pPr>
      <w:keepNext/>
      <w:outlineLvl w:val="4"/>
    </w:pPr>
    <w:rPr>
      <w:rFonts w:ascii="Arial" w:hAnsi="Arial" w:cs="Arial"/>
      <w:b/>
      <w:szCs w:val="28"/>
    </w:rPr>
  </w:style>
  <w:style w:type="paragraph" w:styleId="Heading6">
    <w:name w:val="heading 6"/>
    <w:aliases w:val="Numbered - 6"/>
    <w:basedOn w:val="Normal"/>
    <w:next w:val="Normal"/>
    <w:qFormat/>
    <w:rsid w:val="00001865"/>
    <w:pPr>
      <w:keepNext/>
      <w:outlineLvl w:val="5"/>
    </w:pPr>
    <w:rPr>
      <w:rFonts w:ascii="Arial" w:hAnsi="Arial" w:cs="Arial"/>
      <w:sz w:val="28"/>
      <w:szCs w:val="28"/>
    </w:rPr>
  </w:style>
  <w:style w:type="paragraph" w:styleId="Heading7">
    <w:name w:val="heading 7"/>
    <w:aliases w:val="Numbered - 7"/>
    <w:basedOn w:val="Normal"/>
    <w:next w:val="Normal"/>
    <w:qFormat/>
    <w:rsid w:val="00001865"/>
    <w:pPr>
      <w:keepNext/>
      <w:ind w:left="360"/>
      <w:outlineLvl w:val="6"/>
    </w:pPr>
    <w:rPr>
      <w:rFonts w:ascii="Arial" w:hAnsi="Arial" w:cs="Arial"/>
      <w:b/>
      <w:sz w:val="28"/>
      <w:szCs w:val="28"/>
    </w:rPr>
  </w:style>
  <w:style w:type="paragraph" w:styleId="Heading8">
    <w:name w:val="heading 8"/>
    <w:aliases w:val="Numbered - 8"/>
    <w:basedOn w:val="Normal"/>
    <w:next w:val="Normal"/>
    <w:qFormat/>
    <w:rsid w:val="00001865"/>
    <w:pPr>
      <w:keepNext/>
      <w:outlineLvl w:val="7"/>
    </w:pPr>
    <w:rPr>
      <w:rFonts w:ascii="Arial" w:hAnsi="Arial" w:cs="Arial"/>
      <w:i/>
      <w:iCs/>
      <w:color w:val="000000"/>
      <w:sz w:val="19"/>
      <w:szCs w:val="19"/>
    </w:rPr>
  </w:style>
  <w:style w:type="paragraph" w:styleId="Heading9">
    <w:name w:val="heading 9"/>
    <w:aliases w:val="Numbered - 9"/>
    <w:basedOn w:val="Normal"/>
    <w:next w:val="Normal"/>
    <w:qFormat/>
    <w:rsid w:val="00001865"/>
    <w:pPr>
      <w:keepNext/>
      <w:jc w:val="left"/>
      <w:outlineLvl w:val="8"/>
    </w:pPr>
    <w:rPr>
      <w:rFonts w:ascii="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uiPriority w:val="99"/>
    <w:rsid w:val="00A35C98"/>
    <w:pPr>
      <w:tabs>
        <w:tab w:val="center" w:pos="4153"/>
        <w:tab w:val="right" w:pos="8306"/>
      </w:tabs>
    </w:pPr>
  </w:style>
  <w:style w:type="paragraph" w:styleId="Footer">
    <w:name w:val="footer"/>
    <w:basedOn w:val="Normal"/>
    <w:link w:val="FooterChar"/>
    <w:uiPriority w:val="99"/>
    <w:rsid w:val="00A35C98"/>
    <w:pPr>
      <w:tabs>
        <w:tab w:val="center" w:pos="4153"/>
        <w:tab w:val="right" w:pos="8306"/>
      </w:tabs>
    </w:pPr>
  </w:style>
  <w:style w:type="character" w:styleId="Hyperlink">
    <w:name w:val="Hyperlink"/>
    <w:rsid w:val="00001865"/>
    <w:rPr>
      <w:color w:val="0000FF"/>
      <w:u w:val="single"/>
    </w:rPr>
  </w:style>
  <w:style w:type="character" w:styleId="FollowedHyperlink">
    <w:name w:val="FollowedHyperlink"/>
    <w:rsid w:val="00001865"/>
    <w:rPr>
      <w:color w:val="800080"/>
      <w:u w:val="single"/>
    </w:rPr>
  </w:style>
  <w:style w:type="paragraph" w:styleId="BodyText">
    <w:name w:val="Body Text"/>
    <w:basedOn w:val="Normal"/>
    <w:link w:val="BodyTextChar"/>
    <w:rsid w:val="00001865"/>
    <w:pPr>
      <w:jc w:val="center"/>
    </w:pPr>
  </w:style>
  <w:style w:type="paragraph" w:styleId="BodyText3">
    <w:name w:val="Body Text 3"/>
    <w:basedOn w:val="Normal"/>
    <w:rsid w:val="00001865"/>
    <w:rPr>
      <w:b/>
      <w:bCs/>
    </w:rPr>
  </w:style>
  <w:style w:type="paragraph" w:styleId="NormalWeb">
    <w:name w:val="Normal (Web)"/>
    <w:basedOn w:val="Normal"/>
    <w:rsid w:val="00001865"/>
    <w:pPr>
      <w:widowControl/>
      <w:autoSpaceDE/>
      <w:autoSpaceDN/>
      <w:spacing w:before="100" w:beforeAutospacing="1" w:after="100" w:afterAutospacing="1"/>
      <w:jc w:val="left"/>
    </w:pPr>
    <w:rPr>
      <w:rFonts w:ascii="Arial" w:eastAsia="Arial Unicode MS" w:hAnsi="Arial" w:cs="Arial"/>
      <w:color w:val="333333"/>
      <w:sz w:val="24"/>
      <w:szCs w:val="24"/>
    </w:rPr>
  </w:style>
  <w:style w:type="paragraph" w:styleId="BodyText2">
    <w:name w:val="Body Text 2"/>
    <w:basedOn w:val="Normal"/>
    <w:rsid w:val="00001865"/>
    <w:pPr>
      <w:spacing w:after="120" w:line="480" w:lineRule="auto"/>
    </w:pPr>
  </w:style>
  <w:style w:type="paragraph" w:styleId="BlockText">
    <w:name w:val="Block Text"/>
    <w:basedOn w:val="Normal"/>
    <w:rsid w:val="00001865"/>
    <w:pPr>
      <w:widowControl/>
      <w:autoSpaceDE/>
      <w:autoSpaceDN/>
      <w:ind w:left="567" w:right="459"/>
      <w:jc w:val="left"/>
    </w:pPr>
    <w:rPr>
      <w:rFonts w:ascii="Arial" w:hAnsi="Arial"/>
      <w:szCs w:val="20"/>
    </w:rPr>
  </w:style>
  <w:style w:type="paragraph" w:styleId="BalloonText">
    <w:name w:val="Balloon Text"/>
    <w:basedOn w:val="Normal"/>
    <w:semiHidden/>
    <w:rsid w:val="00001865"/>
    <w:rPr>
      <w:rFonts w:ascii="Tahoma" w:hAnsi="Tahoma" w:cs="Tahoma"/>
      <w:sz w:val="16"/>
      <w:szCs w:val="16"/>
    </w:rPr>
  </w:style>
  <w:style w:type="paragraph" w:styleId="BodyTextIndent2">
    <w:name w:val="Body Text Indent 2"/>
    <w:basedOn w:val="Normal"/>
    <w:rsid w:val="00001865"/>
    <w:pPr>
      <w:spacing w:after="120" w:line="480" w:lineRule="auto"/>
      <w:ind w:left="283"/>
    </w:pPr>
  </w:style>
  <w:style w:type="paragraph" w:styleId="FootnoteText">
    <w:name w:val="footnote text"/>
    <w:basedOn w:val="Normal"/>
    <w:link w:val="FootnoteTextChar"/>
    <w:uiPriority w:val="99"/>
    <w:rsid w:val="00001865"/>
    <w:rPr>
      <w:sz w:val="20"/>
      <w:szCs w:val="20"/>
    </w:rPr>
  </w:style>
  <w:style w:type="character" w:styleId="FootnoteReference">
    <w:name w:val="footnote reference"/>
    <w:uiPriority w:val="99"/>
    <w:semiHidden/>
    <w:rsid w:val="00001865"/>
    <w:rPr>
      <w:vertAlign w:val="superscript"/>
    </w:rPr>
  </w:style>
  <w:style w:type="paragraph" w:styleId="BodyTextIndent">
    <w:name w:val="Body Text Indent"/>
    <w:basedOn w:val="Normal"/>
    <w:rsid w:val="00001865"/>
    <w:pPr>
      <w:ind w:left="-180"/>
    </w:pPr>
    <w:rPr>
      <w:rFonts w:ascii="Arial" w:hAnsi="Arial" w:cs="Arial"/>
    </w:rPr>
  </w:style>
  <w:style w:type="paragraph" w:styleId="BodyTextIndent3">
    <w:name w:val="Body Text Indent 3"/>
    <w:basedOn w:val="Normal"/>
    <w:rsid w:val="00001865"/>
    <w:pPr>
      <w:autoSpaceDE/>
      <w:autoSpaceDN/>
      <w:ind w:left="-360"/>
    </w:pPr>
    <w:rPr>
      <w:rFonts w:ascii="Arial" w:hAnsi="Arial" w:cs="Arial"/>
    </w:rPr>
  </w:style>
  <w:style w:type="table" w:styleId="TableGrid">
    <w:name w:val="Table Grid"/>
    <w:basedOn w:val="TableNormal"/>
    <w:uiPriority w:val="39"/>
    <w:rsid w:val="00001865"/>
    <w:pPr>
      <w:widowControl w:val="0"/>
      <w:autoSpaceDE w:val="0"/>
      <w:autoSpaceDN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001865"/>
    <w:pPr>
      <w:autoSpaceDE/>
      <w:autoSpaceDN/>
      <w:jc w:val="left"/>
    </w:pPr>
    <w:rPr>
      <w:rFonts w:ascii="Arial" w:hAnsi="Arial"/>
      <w:szCs w:val="20"/>
      <w:lang w:val="en-US"/>
    </w:rPr>
  </w:style>
  <w:style w:type="character" w:styleId="PageNumber">
    <w:name w:val="page number"/>
    <w:basedOn w:val="DefaultParagraphFont"/>
    <w:rsid w:val="00001865"/>
  </w:style>
  <w:style w:type="paragraph" w:customStyle="1" w:styleId="DfESBullets">
    <w:name w:val="DfESBullets"/>
    <w:basedOn w:val="Normal"/>
    <w:rsid w:val="00001865"/>
    <w:pPr>
      <w:tabs>
        <w:tab w:val="num" w:pos="720"/>
      </w:tabs>
      <w:overflowPunct w:val="0"/>
      <w:adjustRightInd w:val="0"/>
      <w:spacing w:after="240"/>
      <w:ind w:left="720" w:hanging="360"/>
      <w:jc w:val="left"/>
      <w:textAlignment w:val="baseline"/>
    </w:pPr>
    <w:rPr>
      <w:rFonts w:ascii="Arial" w:hAnsi="Arial"/>
      <w:szCs w:val="20"/>
    </w:rPr>
  </w:style>
  <w:style w:type="paragraph" w:styleId="Title">
    <w:name w:val="Title"/>
    <w:basedOn w:val="Normal"/>
    <w:qFormat/>
    <w:rsid w:val="00001865"/>
    <w:pPr>
      <w:jc w:val="center"/>
    </w:pPr>
    <w:rPr>
      <w:rFonts w:ascii="Arial" w:hAnsi="Arial" w:cs="Arial"/>
      <w:b/>
      <w:bCs/>
      <w:sz w:val="28"/>
      <w:szCs w:val="28"/>
    </w:rPr>
  </w:style>
  <w:style w:type="character" w:customStyle="1" w:styleId="Normal1">
    <w:name w:val="Normal1"/>
    <w:rsid w:val="00001865"/>
    <w:rPr>
      <w:rFonts w:ascii="Helvetica" w:hAnsi="Helvetica"/>
      <w:sz w:val="24"/>
    </w:rPr>
  </w:style>
  <w:style w:type="character" w:customStyle="1" w:styleId="SoWTitle">
    <w:name w:val="SoWTitle"/>
    <w:rsid w:val="00001865"/>
    <w:rPr>
      <w:rFonts w:ascii="Arial" w:hAnsi="Arial"/>
      <w:noProof w:val="0"/>
      <w:sz w:val="32"/>
      <w:lang w:val="en-GB"/>
    </w:rPr>
  </w:style>
  <w:style w:type="paragraph" w:customStyle="1" w:styleId="SoWHeading">
    <w:name w:val="SoWHeading"/>
    <w:rsid w:val="00001865"/>
    <w:pPr>
      <w:keepNext/>
      <w:widowControl w:val="0"/>
      <w:pBdr>
        <w:top w:val="single" w:sz="6" w:space="1" w:color="auto"/>
      </w:pBdr>
      <w:overflowPunct w:val="0"/>
      <w:autoSpaceDE w:val="0"/>
      <w:autoSpaceDN w:val="0"/>
      <w:adjustRightInd w:val="0"/>
      <w:spacing w:before="280" w:line="280" w:lineRule="exact"/>
      <w:textAlignment w:val="baseline"/>
    </w:pPr>
    <w:rPr>
      <w:rFonts w:ascii="Arial" w:eastAsia="Times New Roman" w:hAnsi="Arial"/>
      <w:b/>
      <w:lang w:eastAsia="en-US"/>
    </w:rPr>
  </w:style>
  <w:style w:type="paragraph" w:customStyle="1" w:styleId="SoWBody">
    <w:name w:val="SoWBody"/>
    <w:rsid w:val="00001865"/>
    <w:pPr>
      <w:widowControl w:val="0"/>
      <w:overflowPunct w:val="0"/>
      <w:autoSpaceDE w:val="0"/>
      <w:autoSpaceDN w:val="0"/>
      <w:adjustRightInd w:val="0"/>
      <w:spacing w:before="80" w:line="240" w:lineRule="exact"/>
      <w:textAlignment w:val="baseline"/>
    </w:pPr>
    <w:rPr>
      <w:rFonts w:ascii="Arial" w:eastAsia="Times New Roman" w:hAnsi="Arial"/>
      <w:sz w:val="18"/>
      <w:lang w:eastAsia="en-US"/>
    </w:rPr>
  </w:style>
  <w:style w:type="paragraph" w:customStyle="1" w:styleId="SoWBullet1">
    <w:name w:val="SoWBullet1"/>
    <w:rsid w:val="00001865"/>
    <w:pPr>
      <w:widowControl w:val="0"/>
      <w:tabs>
        <w:tab w:val="left" w:pos="170"/>
      </w:tabs>
      <w:overflowPunct w:val="0"/>
      <w:autoSpaceDE w:val="0"/>
      <w:autoSpaceDN w:val="0"/>
      <w:adjustRightInd w:val="0"/>
      <w:spacing w:line="220" w:lineRule="exact"/>
      <w:ind w:left="170" w:hanging="170"/>
      <w:textAlignment w:val="baseline"/>
    </w:pPr>
    <w:rPr>
      <w:rFonts w:ascii="Arial" w:eastAsia="Times New Roman" w:hAnsi="Arial"/>
      <w:sz w:val="18"/>
      <w:lang w:eastAsia="en-US"/>
    </w:rPr>
  </w:style>
  <w:style w:type="character" w:customStyle="1" w:styleId="dingbat">
    <w:name w:val="dingbat"/>
    <w:rsid w:val="00001865"/>
    <w:rPr>
      <w:rFonts w:ascii="ZapfDingbats" w:hAnsi="ZapfDingbats"/>
      <w:sz w:val="13"/>
    </w:rPr>
  </w:style>
  <w:style w:type="paragraph" w:customStyle="1" w:styleId="SoWOptional">
    <w:name w:val="SoWOptional"/>
    <w:rsid w:val="00001865"/>
    <w:pPr>
      <w:widowControl w:val="0"/>
      <w:tabs>
        <w:tab w:val="left" w:pos="180"/>
      </w:tabs>
      <w:overflowPunct w:val="0"/>
      <w:autoSpaceDE w:val="0"/>
      <w:autoSpaceDN w:val="0"/>
      <w:adjustRightInd w:val="0"/>
      <w:spacing w:before="20" w:line="240" w:lineRule="exact"/>
      <w:ind w:left="180" w:hanging="180"/>
      <w:textAlignment w:val="baseline"/>
    </w:pPr>
    <w:rPr>
      <w:rFonts w:ascii="Arial" w:eastAsia="Times New Roman" w:hAnsi="Arial"/>
      <w:sz w:val="18"/>
      <w:lang w:eastAsia="en-US"/>
    </w:rPr>
  </w:style>
  <w:style w:type="paragraph" w:customStyle="1" w:styleId="SoWEssential">
    <w:name w:val="SoWEssential"/>
    <w:rsid w:val="00001865"/>
    <w:pPr>
      <w:widowControl w:val="0"/>
      <w:tabs>
        <w:tab w:val="left" w:pos="180"/>
      </w:tabs>
      <w:overflowPunct w:val="0"/>
      <w:autoSpaceDE w:val="0"/>
      <w:autoSpaceDN w:val="0"/>
      <w:adjustRightInd w:val="0"/>
      <w:spacing w:line="240" w:lineRule="exact"/>
      <w:ind w:left="180" w:hanging="180"/>
      <w:textAlignment w:val="baseline"/>
    </w:pPr>
    <w:rPr>
      <w:rFonts w:ascii="Arial" w:eastAsia="Times New Roman" w:hAnsi="Arial"/>
      <w:sz w:val="18"/>
      <w:lang w:val="en-US" w:eastAsia="en-US"/>
    </w:rPr>
  </w:style>
  <w:style w:type="paragraph" w:customStyle="1" w:styleId="SoWBodyIndent">
    <w:name w:val="SoWBodyIndent"/>
    <w:rsid w:val="00001865"/>
    <w:pPr>
      <w:widowControl w:val="0"/>
      <w:tabs>
        <w:tab w:val="left" w:pos="170"/>
      </w:tabs>
      <w:overflowPunct w:val="0"/>
      <w:autoSpaceDE w:val="0"/>
      <w:autoSpaceDN w:val="0"/>
      <w:adjustRightInd w:val="0"/>
      <w:spacing w:before="40" w:line="220" w:lineRule="exact"/>
      <w:ind w:left="170" w:hanging="170"/>
      <w:textAlignment w:val="baseline"/>
    </w:pPr>
    <w:rPr>
      <w:rFonts w:ascii="Arial" w:eastAsia="Times New Roman" w:hAnsi="Arial"/>
      <w:sz w:val="18"/>
      <w:lang w:eastAsia="en-US"/>
    </w:rPr>
  </w:style>
  <w:style w:type="paragraph" w:customStyle="1" w:styleId="TableTitle">
    <w:name w:val="TableTitle"/>
    <w:rsid w:val="00001865"/>
    <w:pPr>
      <w:keepNext/>
      <w:widowControl w:val="0"/>
      <w:tabs>
        <w:tab w:val="left" w:pos="170"/>
      </w:tabs>
      <w:overflowPunct w:val="0"/>
      <w:autoSpaceDE w:val="0"/>
      <w:autoSpaceDN w:val="0"/>
      <w:adjustRightInd w:val="0"/>
      <w:spacing w:line="240" w:lineRule="exact"/>
      <w:ind w:left="113"/>
      <w:textAlignment w:val="baseline"/>
    </w:pPr>
    <w:rPr>
      <w:rFonts w:ascii="Arial" w:eastAsia="Times New Roman" w:hAnsi="Arial"/>
      <w:b/>
      <w:lang w:eastAsia="en-US"/>
    </w:rPr>
  </w:style>
  <w:style w:type="paragraph" w:customStyle="1" w:styleId="SoWAssignment">
    <w:name w:val="SoWAssignment"/>
    <w:rsid w:val="00001865"/>
    <w:pPr>
      <w:widowControl w:val="0"/>
      <w:tabs>
        <w:tab w:val="left" w:pos="170"/>
      </w:tabs>
      <w:overflowPunct w:val="0"/>
      <w:autoSpaceDE w:val="0"/>
      <w:autoSpaceDN w:val="0"/>
      <w:adjustRightInd w:val="0"/>
      <w:spacing w:before="20" w:line="240" w:lineRule="exact"/>
      <w:ind w:left="180" w:hanging="180"/>
      <w:textAlignment w:val="baseline"/>
    </w:pPr>
    <w:rPr>
      <w:rFonts w:ascii="Arial" w:eastAsia="Times New Roman" w:hAnsi="Arial"/>
      <w:sz w:val="18"/>
      <w:lang w:eastAsia="en-US"/>
    </w:rPr>
  </w:style>
  <w:style w:type="character" w:customStyle="1" w:styleId="bold">
    <w:name w:val="bold"/>
    <w:rsid w:val="00001865"/>
    <w:rPr>
      <w:b/>
    </w:rPr>
  </w:style>
  <w:style w:type="paragraph" w:styleId="TOC1">
    <w:name w:val="toc 1"/>
    <w:basedOn w:val="Normal"/>
    <w:next w:val="Normal"/>
    <w:autoRedefine/>
    <w:semiHidden/>
    <w:rsid w:val="00001865"/>
    <w:pPr>
      <w:widowControl/>
      <w:tabs>
        <w:tab w:val="right" w:leader="dot" w:pos="9629"/>
      </w:tabs>
      <w:autoSpaceDE/>
      <w:autoSpaceDN/>
      <w:spacing w:before="120" w:after="120"/>
      <w:jc w:val="left"/>
    </w:pPr>
    <w:rPr>
      <w:rFonts w:ascii="Arial" w:hAnsi="Arial" w:cs="Arial"/>
      <w:caps/>
      <w:noProof/>
      <w:sz w:val="24"/>
      <w:szCs w:val="28"/>
    </w:rPr>
  </w:style>
  <w:style w:type="paragraph" w:styleId="Caption">
    <w:name w:val="caption"/>
    <w:basedOn w:val="Normal"/>
    <w:next w:val="Normal"/>
    <w:qFormat/>
    <w:rsid w:val="00001865"/>
    <w:pPr>
      <w:widowControl/>
      <w:autoSpaceDE/>
      <w:autoSpaceDN/>
      <w:jc w:val="center"/>
    </w:pPr>
    <w:rPr>
      <w:rFonts w:ascii="Arial" w:hAnsi="Arial" w:cs="Arial"/>
      <w:b/>
      <w:bCs/>
      <w:sz w:val="28"/>
      <w:szCs w:val="20"/>
    </w:rPr>
  </w:style>
  <w:style w:type="paragraph" w:styleId="TOC2">
    <w:name w:val="toc 2"/>
    <w:basedOn w:val="Normal"/>
    <w:next w:val="Normal"/>
    <w:semiHidden/>
    <w:rsid w:val="00001865"/>
    <w:pPr>
      <w:widowControl/>
      <w:autoSpaceDE/>
      <w:autoSpaceDN/>
      <w:ind w:left="240"/>
      <w:jc w:val="left"/>
    </w:pPr>
    <w:rPr>
      <w:rFonts w:ascii="Times New Roman" w:hAnsi="Times New Roman"/>
      <w:smallCaps/>
      <w:sz w:val="24"/>
      <w:szCs w:val="24"/>
    </w:rPr>
  </w:style>
  <w:style w:type="paragraph" w:styleId="TOC3">
    <w:name w:val="toc 3"/>
    <w:basedOn w:val="Normal"/>
    <w:next w:val="Normal"/>
    <w:semiHidden/>
    <w:rsid w:val="00001865"/>
    <w:pPr>
      <w:widowControl/>
      <w:autoSpaceDE/>
      <w:autoSpaceDN/>
      <w:ind w:left="480"/>
      <w:jc w:val="left"/>
    </w:pPr>
    <w:rPr>
      <w:rFonts w:ascii="Times New Roman" w:hAnsi="Times New Roman"/>
      <w:i/>
      <w:iCs/>
      <w:sz w:val="24"/>
      <w:szCs w:val="24"/>
    </w:rPr>
  </w:style>
  <w:style w:type="paragraph" w:styleId="TOC4">
    <w:name w:val="toc 4"/>
    <w:basedOn w:val="Normal"/>
    <w:next w:val="Normal"/>
    <w:semiHidden/>
    <w:rsid w:val="00001865"/>
    <w:pPr>
      <w:widowControl/>
      <w:autoSpaceDE/>
      <w:autoSpaceDN/>
      <w:ind w:left="720"/>
      <w:jc w:val="left"/>
    </w:pPr>
    <w:rPr>
      <w:rFonts w:ascii="Times New Roman" w:hAnsi="Times New Roman"/>
      <w:sz w:val="24"/>
      <w:szCs w:val="21"/>
    </w:rPr>
  </w:style>
  <w:style w:type="paragraph" w:styleId="TOC5">
    <w:name w:val="toc 5"/>
    <w:basedOn w:val="Normal"/>
    <w:next w:val="Normal"/>
    <w:semiHidden/>
    <w:rsid w:val="00001865"/>
    <w:pPr>
      <w:widowControl/>
      <w:autoSpaceDE/>
      <w:autoSpaceDN/>
      <w:ind w:left="960"/>
      <w:jc w:val="left"/>
    </w:pPr>
    <w:rPr>
      <w:rFonts w:ascii="Times New Roman" w:hAnsi="Times New Roman"/>
      <w:sz w:val="24"/>
      <w:szCs w:val="21"/>
    </w:rPr>
  </w:style>
  <w:style w:type="paragraph" w:styleId="TOC6">
    <w:name w:val="toc 6"/>
    <w:basedOn w:val="Normal"/>
    <w:next w:val="Normal"/>
    <w:semiHidden/>
    <w:rsid w:val="00001865"/>
    <w:pPr>
      <w:widowControl/>
      <w:autoSpaceDE/>
      <w:autoSpaceDN/>
      <w:ind w:left="1200"/>
      <w:jc w:val="left"/>
    </w:pPr>
    <w:rPr>
      <w:rFonts w:ascii="Times New Roman" w:hAnsi="Times New Roman"/>
      <w:sz w:val="24"/>
      <w:szCs w:val="21"/>
    </w:rPr>
  </w:style>
  <w:style w:type="paragraph" w:styleId="TOC7">
    <w:name w:val="toc 7"/>
    <w:basedOn w:val="Normal"/>
    <w:next w:val="Normal"/>
    <w:semiHidden/>
    <w:rsid w:val="00001865"/>
    <w:pPr>
      <w:widowControl/>
      <w:autoSpaceDE/>
      <w:autoSpaceDN/>
      <w:ind w:left="1440"/>
      <w:jc w:val="left"/>
    </w:pPr>
    <w:rPr>
      <w:rFonts w:ascii="Times New Roman" w:hAnsi="Times New Roman"/>
      <w:sz w:val="24"/>
      <w:szCs w:val="21"/>
    </w:rPr>
  </w:style>
  <w:style w:type="paragraph" w:styleId="TOC8">
    <w:name w:val="toc 8"/>
    <w:basedOn w:val="Normal"/>
    <w:next w:val="Normal"/>
    <w:semiHidden/>
    <w:rsid w:val="00001865"/>
    <w:pPr>
      <w:widowControl/>
      <w:autoSpaceDE/>
      <w:autoSpaceDN/>
      <w:ind w:left="1680"/>
      <w:jc w:val="left"/>
    </w:pPr>
    <w:rPr>
      <w:rFonts w:ascii="Times New Roman" w:hAnsi="Times New Roman"/>
      <w:sz w:val="24"/>
      <w:szCs w:val="21"/>
    </w:rPr>
  </w:style>
  <w:style w:type="paragraph" w:styleId="TOC9">
    <w:name w:val="toc 9"/>
    <w:basedOn w:val="Normal"/>
    <w:next w:val="Normal"/>
    <w:semiHidden/>
    <w:rsid w:val="00001865"/>
    <w:pPr>
      <w:widowControl/>
      <w:autoSpaceDE/>
      <w:autoSpaceDN/>
      <w:ind w:left="1920"/>
      <w:jc w:val="left"/>
    </w:pPr>
    <w:rPr>
      <w:rFonts w:ascii="Times New Roman" w:hAnsi="Times New Roman"/>
      <w:sz w:val="24"/>
      <w:szCs w:val="21"/>
    </w:rPr>
  </w:style>
  <w:style w:type="paragraph" w:styleId="CommentText">
    <w:name w:val="annotation text"/>
    <w:basedOn w:val="Normal"/>
    <w:semiHidden/>
    <w:rsid w:val="00001865"/>
    <w:pPr>
      <w:autoSpaceDE/>
      <w:autoSpaceDN/>
    </w:pPr>
    <w:rPr>
      <w:sz w:val="20"/>
      <w:szCs w:val="20"/>
    </w:rPr>
  </w:style>
  <w:style w:type="paragraph" w:styleId="Index1">
    <w:name w:val="index 1"/>
    <w:basedOn w:val="Normal"/>
    <w:next w:val="Normal"/>
    <w:semiHidden/>
    <w:rsid w:val="00001865"/>
    <w:pPr>
      <w:tabs>
        <w:tab w:val="right" w:pos="4183"/>
      </w:tabs>
      <w:autoSpaceDE/>
      <w:autoSpaceDN/>
      <w:ind w:left="220" w:hanging="220"/>
      <w:jc w:val="left"/>
    </w:pPr>
    <w:rPr>
      <w:sz w:val="18"/>
      <w:szCs w:val="20"/>
    </w:rPr>
  </w:style>
  <w:style w:type="paragraph" w:styleId="Index2">
    <w:name w:val="index 2"/>
    <w:basedOn w:val="Normal"/>
    <w:next w:val="Normal"/>
    <w:semiHidden/>
    <w:rsid w:val="00001865"/>
    <w:pPr>
      <w:tabs>
        <w:tab w:val="right" w:pos="4183"/>
      </w:tabs>
      <w:autoSpaceDE/>
      <w:autoSpaceDN/>
      <w:ind w:left="440" w:hanging="220"/>
      <w:jc w:val="left"/>
    </w:pPr>
    <w:rPr>
      <w:sz w:val="18"/>
      <w:szCs w:val="20"/>
    </w:rPr>
  </w:style>
  <w:style w:type="paragraph" w:styleId="Index3">
    <w:name w:val="index 3"/>
    <w:basedOn w:val="Normal"/>
    <w:next w:val="Normal"/>
    <w:semiHidden/>
    <w:rsid w:val="00001865"/>
    <w:pPr>
      <w:tabs>
        <w:tab w:val="right" w:pos="4183"/>
      </w:tabs>
      <w:autoSpaceDE/>
      <w:autoSpaceDN/>
      <w:ind w:left="660" w:hanging="220"/>
      <w:jc w:val="left"/>
    </w:pPr>
    <w:rPr>
      <w:sz w:val="18"/>
      <w:szCs w:val="20"/>
    </w:rPr>
  </w:style>
  <w:style w:type="paragraph" w:styleId="Index4">
    <w:name w:val="index 4"/>
    <w:basedOn w:val="Normal"/>
    <w:next w:val="Normal"/>
    <w:semiHidden/>
    <w:rsid w:val="00001865"/>
    <w:pPr>
      <w:tabs>
        <w:tab w:val="right" w:pos="4183"/>
      </w:tabs>
      <w:autoSpaceDE/>
      <w:autoSpaceDN/>
      <w:ind w:left="880" w:hanging="220"/>
      <w:jc w:val="left"/>
    </w:pPr>
    <w:rPr>
      <w:sz w:val="18"/>
      <w:szCs w:val="20"/>
    </w:rPr>
  </w:style>
  <w:style w:type="paragraph" w:styleId="Index5">
    <w:name w:val="index 5"/>
    <w:basedOn w:val="Normal"/>
    <w:next w:val="Normal"/>
    <w:semiHidden/>
    <w:rsid w:val="00001865"/>
    <w:pPr>
      <w:tabs>
        <w:tab w:val="right" w:pos="4183"/>
      </w:tabs>
      <w:autoSpaceDE/>
      <w:autoSpaceDN/>
      <w:ind w:left="1100" w:hanging="220"/>
      <w:jc w:val="left"/>
    </w:pPr>
    <w:rPr>
      <w:sz w:val="18"/>
      <w:szCs w:val="20"/>
    </w:rPr>
  </w:style>
  <w:style w:type="paragraph" w:styleId="Index6">
    <w:name w:val="index 6"/>
    <w:basedOn w:val="Normal"/>
    <w:next w:val="Normal"/>
    <w:semiHidden/>
    <w:rsid w:val="00001865"/>
    <w:pPr>
      <w:tabs>
        <w:tab w:val="right" w:pos="4183"/>
      </w:tabs>
      <w:autoSpaceDE/>
      <w:autoSpaceDN/>
      <w:ind w:left="1320" w:hanging="220"/>
      <w:jc w:val="left"/>
    </w:pPr>
    <w:rPr>
      <w:sz w:val="18"/>
      <w:szCs w:val="20"/>
    </w:rPr>
  </w:style>
  <w:style w:type="paragraph" w:styleId="Index7">
    <w:name w:val="index 7"/>
    <w:basedOn w:val="Normal"/>
    <w:next w:val="Normal"/>
    <w:semiHidden/>
    <w:rsid w:val="00001865"/>
    <w:pPr>
      <w:tabs>
        <w:tab w:val="right" w:pos="4183"/>
      </w:tabs>
      <w:autoSpaceDE/>
      <w:autoSpaceDN/>
      <w:ind w:left="1540" w:hanging="220"/>
      <w:jc w:val="left"/>
    </w:pPr>
    <w:rPr>
      <w:sz w:val="18"/>
      <w:szCs w:val="20"/>
    </w:rPr>
  </w:style>
  <w:style w:type="paragraph" w:styleId="Index8">
    <w:name w:val="index 8"/>
    <w:basedOn w:val="Normal"/>
    <w:next w:val="Normal"/>
    <w:semiHidden/>
    <w:rsid w:val="00001865"/>
    <w:pPr>
      <w:tabs>
        <w:tab w:val="right" w:pos="4183"/>
      </w:tabs>
      <w:autoSpaceDE/>
      <w:autoSpaceDN/>
      <w:ind w:left="1760" w:hanging="220"/>
      <w:jc w:val="left"/>
    </w:pPr>
    <w:rPr>
      <w:sz w:val="18"/>
      <w:szCs w:val="20"/>
    </w:rPr>
  </w:style>
  <w:style w:type="paragraph" w:styleId="Index9">
    <w:name w:val="index 9"/>
    <w:basedOn w:val="Normal"/>
    <w:next w:val="Normal"/>
    <w:semiHidden/>
    <w:rsid w:val="00001865"/>
    <w:pPr>
      <w:tabs>
        <w:tab w:val="right" w:pos="4183"/>
      </w:tabs>
      <w:autoSpaceDE/>
      <w:autoSpaceDN/>
      <w:ind w:left="1980" w:hanging="220"/>
      <w:jc w:val="left"/>
    </w:pPr>
    <w:rPr>
      <w:sz w:val="18"/>
      <w:szCs w:val="20"/>
    </w:rPr>
  </w:style>
  <w:style w:type="paragraph" w:styleId="IndexHeading">
    <w:name w:val="index heading"/>
    <w:basedOn w:val="Normal"/>
    <w:next w:val="Index1"/>
    <w:semiHidden/>
    <w:rsid w:val="00001865"/>
    <w:pPr>
      <w:autoSpaceDE/>
      <w:autoSpaceDN/>
      <w:spacing w:before="240" w:after="120"/>
      <w:jc w:val="center"/>
    </w:pPr>
    <w:rPr>
      <w:b/>
      <w:sz w:val="26"/>
      <w:szCs w:val="20"/>
    </w:rPr>
  </w:style>
  <w:style w:type="paragraph" w:customStyle="1" w:styleId="Ptqr">
    <w:name w:val="Ptqr"/>
    <w:rsid w:val="00001865"/>
    <w:pPr>
      <w:widowControl w:val="0"/>
      <w:ind w:left="1320" w:hanging="220"/>
    </w:pPr>
    <w:rPr>
      <w:rFonts w:ascii="Arial Narrow" w:eastAsia="Times New Roman" w:hAnsi="Arial Narrow"/>
      <w:lang w:val="en-US" w:eastAsia="en-US"/>
    </w:rPr>
  </w:style>
  <w:style w:type="paragraph" w:styleId="DocumentMap">
    <w:name w:val="Document Map"/>
    <w:basedOn w:val="Normal"/>
    <w:semiHidden/>
    <w:rsid w:val="00001865"/>
    <w:pPr>
      <w:shd w:val="clear" w:color="auto" w:fill="000080"/>
      <w:autoSpaceDE/>
      <w:autoSpaceDN/>
      <w:jc w:val="left"/>
    </w:pPr>
    <w:rPr>
      <w:rFonts w:ascii="Tahoma" w:hAnsi="Tahoma"/>
      <w:sz w:val="20"/>
      <w:szCs w:val="20"/>
      <w:lang w:val="en-US"/>
    </w:rPr>
  </w:style>
  <w:style w:type="paragraph" w:customStyle="1" w:styleId="Default">
    <w:name w:val="Default"/>
    <w:rsid w:val="00001865"/>
    <w:pPr>
      <w:autoSpaceDE w:val="0"/>
      <w:autoSpaceDN w:val="0"/>
      <w:adjustRightInd w:val="0"/>
    </w:pPr>
    <w:rPr>
      <w:rFonts w:ascii="Tahoma" w:eastAsia="Times New Roman" w:hAnsi="Tahoma" w:cs="Tahoma"/>
      <w:color w:val="000000"/>
      <w:lang w:val="en-US" w:eastAsia="en-US"/>
    </w:rPr>
  </w:style>
  <w:style w:type="paragraph" w:customStyle="1" w:styleId="Heading">
    <w:name w:val="Heading"/>
    <w:basedOn w:val="Normal"/>
    <w:next w:val="Normal"/>
    <w:rsid w:val="00001865"/>
    <w:pPr>
      <w:keepNext/>
      <w:keepLines/>
      <w:autoSpaceDE/>
      <w:autoSpaceDN/>
      <w:spacing w:before="240" w:after="240"/>
      <w:ind w:left="-720"/>
      <w:jc w:val="left"/>
    </w:pPr>
    <w:rPr>
      <w:rFonts w:ascii="Arial" w:hAnsi="Arial"/>
      <w:b/>
      <w:szCs w:val="20"/>
    </w:rPr>
  </w:style>
  <w:style w:type="paragraph" w:customStyle="1" w:styleId="MinuteTop">
    <w:name w:val="Minute Top"/>
    <w:basedOn w:val="Normal"/>
    <w:rsid w:val="00001865"/>
    <w:pPr>
      <w:tabs>
        <w:tab w:val="left" w:pos="4680"/>
        <w:tab w:val="left" w:pos="5587"/>
      </w:tabs>
      <w:autoSpaceDE/>
      <w:autoSpaceDN/>
      <w:jc w:val="left"/>
    </w:pPr>
    <w:rPr>
      <w:rFonts w:ascii="Arial" w:hAnsi="Arial"/>
      <w:szCs w:val="20"/>
    </w:rPr>
  </w:style>
  <w:style w:type="paragraph" w:customStyle="1" w:styleId="Numbered">
    <w:name w:val="Numbered"/>
    <w:basedOn w:val="Normal"/>
    <w:rsid w:val="00001865"/>
    <w:pPr>
      <w:autoSpaceDE/>
      <w:autoSpaceDN/>
      <w:spacing w:after="240"/>
      <w:jc w:val="left"/>
    </w:pPr>
    <w:rPr>
      <w:rFonts w:ascii="Arial" w:hAnsi="Arial"/>
      <w:szCs w:val="20"/>
    </w:rPr>
  </w:style>
  <w:style w:type="paragraph" w:customStyle="1" w:styleId="Sub-Heading">
    <w:name w:val="Sub-Heading"/>
    <w:basedOn w:val="Heading"/>
    <w:next w:val="Numbered"/>
    <w:rsid w:val="00001865"/>
    <w:pPr>
      <w:spacing w:before="0"/>
    </w:pPr>
  </w:style>
  <w:style w:type="paragraph" w:styleId="Subtitle">
    <w:name w:val="Subtitle"/>
    <w:basedOn w:val="Normal"/>
    <w:qFormat/>
    <w:rsid w:val="00001865"/>
    <w:pPr>
      <w:autoSpaceDE/>
      <w:autoSpaceDN/>
      <w:spacing w:after="60"/>
      <w:jc w:val="center"/>
    </w:pPr>
    <w:rPr>
      <w:rFonts w:ascii="Arial" w:hAnsi="Arial"/>
      <w:i/>
      <w:szCs w:val="20"/>
    </w:rPr>
  </w:style>
  <w:style w:type="character" w:styleId="Emphasis">
    <w:name w:val="Emphasis"/>
    <w:qFormat/>
    <w:rsid w:val="00001865"/>
    <w:rPr>
      <w:i/>
      <w:iCs/>
    </w:rPr>
  </w:style>
  <w:style w:type="paragraph" w:customStyle="1" w:styleId="SectionIntro">
    <w:name w:val="Section Intro"/>
    <w:basedOn w:val="BodyText"/>
    <w:rsid w:val="00001865"/>
    <w:pPr>
      <w:widowControl/>
      <w:autoSpaceDE/>
      <w:autoSpaceDN/>
      <w:jc w:val="left"/>
    </w:pPr>
    <w:rPr>
      <w:rFonts w:ascii="Arial" w:hAnsi="Arial" w:cs="Arial"/>
      <w:b/>
      <w:bCs/>
      <w:color w:val="000000"/>
      <w:sz w:val="24"/>
      <w:szCs w:val="24"/>
      <w:lang w:eastAsia="en-GB"/>
    </w:rPr>
  </w:style>
  <w:style w:type="character" w:styleId="CommentReference">
    <w:name w:val="annotation reference"/>
    <w:rsid w:val="00001865"/>
    <w:rPr>
      <w:sz w:val="16"/>
    </w:rPr>
  </w:style>
  <w:style w:type="paragraph" w:styleId="CommentSubject">
    <w:name w:val="annotation subject"/>
    <w:basedOn w:val="CommentText"/>
    <w:next w:val="CommentText"/>
    <w:semiHidden/>
    <w:rsid w:val="00001865"/>
    <w:pPr>
      <w:widowControl/>
      <w:jc w:val="left"/>
    </w:pPr>
    <w:rPr>
      <w:rFonts w:ascii="Arial" w:hAnsi="Arial"/>
      <w:sz w:val="22"/>
      <w:szCs w:val="22"/>
      <w:lang w:eastAsia="en-GB"/>
    </w:rPr>
  </w:style>
  <w:style w:type="character" w:customStyle="1" w:styleId="Heading2Char">
    <w:name w:val="Heading 2 Char"/>
    <w:aliases w:val="Numbered - 2 Char"/>
    <w:link w:val="Heading2"/>
    <w:rsid w:val="005A778B"/>
    <w:rPr>
      <w:rFonts w:ascii="Arial" w:eastAsia="Times New Roman" w:hAnsi="Arial" w:cs="Arial"/>
      <w:b/>
      <w:bCs/>
      <w:sz w:val="28"/>
      <w:szCs w:val="28"/>
      <w:lang w:eastAsia="en-US"/>
    </w:rPr>
  </w:style>
  <w:style w:type="paragraph" w:styleId="ListParagraph">
    <w:name w:val="List Paragraph"/>
    <w:basedOn w:val="Normal"/>
    <w:uiPriority w:val="34"/>
    <w:qFormat/>
    <w:rsid w:val="00F64A92"/>
    <w:pPr>
      <w:ind w:left="720"/>
      <w:contextualSpacing/>
    </w:pPr>
  </w:style>
  <w:style w:type="character" w:customStyle="1" w:styleId="BodyTextChar">
    <w:name w:val="Body Text Char"/>
    <w:link w:val="BodyText"/>
    <w:rsid w:val="003F2590"/>
    <w:rPr>
      <w:rFonts w:ascii="Arial Narrow" w:eastAsia="Times New Roman" w:hAnsi="Arial Narrow"/>
      <w:sz w:val="22"/>
      <w:szCs w:val="22"/>
      <w:lang w:eastAsia="en-US"/>
    </w:rPr>
  </w:style>
  <w:style w:type="character" w:customStyle="1" w:styleId="FooterChar">
    <w:name w:val="Footer Char"/>
    <w:basedOn w:val="DefaultParagraphFont"/>
    <w:link w:val="Footer"/>
    <w:uiPriority w:val="99"/>
    <w:rsid w:val="00F24792"/>
    <w:rPr>
      <w:rFonts w:ascii="Arial Narrow" w:eastAsia="Times New Roman" w:hAnsi="Arial Narrow"/>
      <w:sz w:val="22"/>
      <w:szCs w:val="22"/>
      <w:lang w:eastAsia="en-US"/>
    </w:rPr>
  </w:style>
  <w:style w:type="paragraph" w:styleId="NoSpacing">
    <w:name w:val="No Spacing"/>
    <w:uiPriority w:val="1"/>
    <w:qFormat/>
    <w:rsid w:val="00DD1F8D"/>
    <w:pPr>
      <w:widowControl w:val="0"/>
      <w:autoSpaceDE w:val="0"/>
      <w:autoSpaceDN w:val="0"/>
      <w:jc w:val="both"/>
    </w:pPr>
    <w:rPr>
      <w:rFonts w:ascii="Arial Narrow" w:eastAsia="Times New Roman" w:hAnsi="Arial Narrow"/>
      <w:sz w:val="22"/>
      <w:szCs w:val="22"/>
      <w:lang w:eastAsia="en-US"/>
    </w:rPr>
  </w:style>
  <w:style w:type="character" w:customStyle="1" w:styleId="HeaderChar1">
    <w:name w:val="Header Char1"/>
    <w:aliases w:val="Header Char Char"/>
    <w:link w:val="Header"/>
    <w:uiPriority w:val="99"/>
    <w:locked/>
    <w:rsid w:val="00532CDE"/>
    <w:rPr>
      <w:rFonts w:ascii="Arial Narrow" w:eastAsia="Times New Roman" w:hAnsi="Arial Narrow"/>
      <w:sz w:val="22"/>
      <w:szCs w:val="22"/>
      <w:lang w:eastAsia="en-US"/>
    </w:rPr>
  </w:style>
  <w:style w:type="character" w:customStyle="1" w:styleId="FootnoteTextChar">
    <w:name w:val="Footnote Text Char"/>
    <w:basedOn w:val="DefaultParagraphFont"/>
    <w:link w:val="FootnoteText"/>
    <w:uiPriority w:val="99"/>
    <w:rsid w:val="00F941EE"/>
    <w:rPr>
      <w:rFonts w:ascii="Arial Narrow" w:eastAsia="Times New Roman" w:hAnsi="Arial Narrow"/>
      <w:sz w:val="20"/>
      <w:szCs w:val="20"/>
      <w:lang w:eastAsia="en-US"/>
    </w:rPr>
  </w:style>
  <w:style w:type="paragraph" w:customStyle="1" w:styleId="Matt1">
    <w:name w:val="Matt1"/>
    <w:basedOn w:val="Normal"/>
    <w:link w:val="Matt1Char"/>
    <w:qFormat/>
    <w:rsid w:val="00F941EE"/>
    <w:pPr>
      <w:keepNext/>
      <w:keepLines/>
      <w:widowControl/>
      <w:autoSpaceDE/>
      <w:autoSpaceDN/>
      <w:spacing w:before="240" w:after="240"/>
      <w:jc w:val="left"/>
      <w:outlineLvl w:val="1"/>
    </w:pPr>
    <w:rPr>
      <w:rFonts w:ascii="Century Gothic" w:hAnsi="Century Gothic" w:cs="Arial"/>
      <w:b/>
      <w:iCs/>
      <w:color w:val="0070C0"/>
      <w:sz w:val="40"/>
      <w:szCs w:val="28"/>
      <w:lang w:eastAsia="zh-CN"/>
    </w:rPr>
  </w:style>
  <w:style w:type="character" w:customStyle="1" w:styleId="Matt1Char">
    <w:name w:val="Matt1 Char"/>
    <w:basedOn w:val="DefaultParagraphFont"/>
    <w:link w:val="Matt1"/>
    <w:rsid w:val="00F941EE"/>
    <w:rPr>
      <w:rFonts w:ascii="Century Gothic" w:eastAsia="Times New Roman" w:hAnsi="Century Gothic" w:cs="Arial"/>
      <w:b/>
      <w:iCs/>
      <w:color w:val="0070C0"/>
      <w:sz w:val="40"/>
      <w:szCs w:val="28"/>
      <w:lang w:eastAsia="zh-CN"/>
    </w:rPr>
  </w:style>
  <w:style w:type="paragraph" w:customStyle="1" w:styleId="Matt3">
    <w:name w:val="Matt3"/>
    <w:basedOn w:val="Normal"/>
    <w:link w:val="Matt3Char"/>
    <w:qFormat/>
    <w:rsid w:val="00F941EE"/>
    <w:pPr>
      <w:widowControl/>
      <w:autoSpaceDE/>
      <w:autoSpaceDN/>
      <w:spacing w:before="60" w:after="60" w:line="276" w:lineRule="auto"/>
      <w:jc w:val="left"/>
    </w:pPr>
    <w:rPr>
      <w:rFonts w:ascii="Century Gothic" w:eastAsiaTheme="minorEastAsia" w:hAnsi="Century Gothic" w:cstheme="minorBidi"/>
      <w:b/>
      <w:color w:val="0070C0"/>
      <w:sz w:val="24"/>
      <w:szCs w:val="20"/>
      <w:lang w:eastAsia="zh-CN"/>
    </w:rPr>
  </w:style>
  <w:style w:type="character" w:customStyle="1" w:styleId="Matt3Char">
    <w:name w:val="Matt3 Char"/>
    <w:basedOn w:val="DefaultParagraphFont"/>
    <w:link w:val="Matt3"/>
    <w:rsid w:val="00F941EE"/>
    <w:rPr>
      <w:rFonts w:ascii="Century Gothic" w:eastAsiaTheme="minorEastAsia" w:hAnsi="Century Gothic" w:cstheme="minorBidi"/>
      <w:b/>
      <w:color w:val="0070C0"/>
      <w:szCs w:val="20"/>
      <w:lang w:eastAsia="zh-CN"/>
    </w:rPr>
  </w:style>
  <w:style w:type="table" w:customStyle="1" w:styleId="TableGrid1">
    <w:name w:val="Table Grid1"/>
    <w:basedOn w:val="TableNormal"/>
    <w:next w:val="TableGrid"/>
    <w:uiPriority w:val="39"/>
    <w:rsid w:val="000D09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F17F6"/>
    <w:pPr>
      <w:widowControl w:val="0"/>
      <w:autoSpaceDE w:val="0"/>
      <w:autoSpaceDN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5601FE"/>
    <w:pPr>
      <w:widowControl/>
      <w:autoSpaceDE/>
      <w:autoSpaceDN/>
      <w:spacing w:line="276" w:lineRule="auto"/>
      <w:jc w:val="left"/>
    </w:pPr>
    <w:rPr>
      <w:rFonts w:ascii="Arial" w:eastAsiaTheme="minorEastAsia" w:hAnsi="Arial" w:cs="Arial"/>
      <w:sz w:val="20"/>
      <w:lang w:eastAsia="zh-CN"/>
    </w:rPr>
  </w:style>
  <w:style w:type="character" w:customStyle="1" w:styleId="TabletextChar">
    <w:name w:val="Table text Char"/>
    <w:basedOn w:val="DefaultParagraphFont"/>
    <w:link w:val="Tabletext"/>
    <w:rsid w:val="005601FE"/>
    <w:rPr>
      <w:rFonts w:ascii="Arial" w:eastAsiaTheme="minorEastAsia" w:hAnsi="Arial" w:cs="Arial"/>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391">
      <w:bodyDiv w:val="1"/>
      <w:marLeft w:val="0"/>
      <w:marRight w:val="0"/>
      <w:marTop w:val="0"/>
      <w:marBottom w:val="0"/>
      <w:divBdr>
        <w:top w:val="none" w:sz="0" w:space="0" w:color="auto"/>
        <w:left w:val="none" w:sz="0" w:space="0" w:color="auto"/>
        <w:bottom w:val="none" w:sz="0" w:space="0" w:color="auto"/>
        <w:right w:val="none" w:sz="0" w:space="0" w:color="auto"/>
      </w:divBdr>
    </w:div>
    <w:div w:id="992176282">
      <w:bodyDiv w:val="1"/>
      <w:marLeft w:val="0"/>
      <w:marRight w:val="0"/>
      <w:marTop w:val="0"/>
      <w:marBottom w:val="0"/>
      <w:divBdr>
        <w:top w:val="none" w:sz="0" w:space="0" w:color="auto"/>
        <w:left w:val="none" w:sz="0" w:space="0" w:color="auto"/>
        <w:bottom w:val="none" w:sz="0" w:space="0" w:color="auto"/>
        <w:right w:val="none" w:sz="0" w:space="0" w:color="auto"/>
      </w:divBdr>
    </w:div>
    <w:div w:id="1334409814">
      <w:bodyDiv w:val="1"/>
      <w:marLeft w:val="0"/>
      <w:marRight w:val="0"/>
      <w:marTop w:val="0"/>
      <w:marBottom w:val="0"/>
      <w:divBdr>
        <w:top w:val="none" w:sz="0" w:space="0" w:color="auto"/>
        <w:left w:val="none" w:sz="0" w:space="0" w:color="auto"/>
        <w:bottom w:val="none" w:sz="0" w:space="0" w:color="auto"/>
        <w:right w:val="none" w:sz="0" w:space="0" w:color="auto"/>
      </w:divBdr>
    </w:div>
    <w:div w:id="19197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PLACEMENT%20HANDBOOK%202013-14\PHASE%20REVIEW%20FORMS\PRIMARY%20UG\Primary%20Year%203%20Phase%202%20INTERIM%2025.09.12%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62FE-2A22-43F5-816E-524242C3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 Year 3 Phase 2 INTERIM 25.09.12 TEMPLATE</Template>
  <TotalTime>98</TotalTime>
  <Pages>6</Pages>
  <Words>1531</Words>
  <Characters>7732</Characters>
  <Application>Microsoft Office Word</Application>
  <DocSecurity>0</DocSecurity>
  <Lines>220</Lines>
  <Paragraphs>130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LJMU</dc:creator>
  <cp:lastModifiedBy>Hindhaugh, Sarah</cp:lastModifiedBy>
  <cp:revision>32</cp:revision>
  <cp:lastPrinted>2019-03-19T11:56:00Z</cp:lastPrinted>
  <dcterms:created xsi:type="dcterms:W3CDTF">2026-03-20T12:07:00Z</dcterms:created>
  <dcterms:modified xsi:type="dcterms:W3CDTF">2026-03-23T14:45:00Z</dcterms:modified>
</cp:coreProperties>
</file>